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91" w:rsidRPr="005E1591" w:rsidRDefault="005E1591" w:rsidP="005E1591">
      <w:pPr>
        <w:rPr>
          <w:sz w:val="2"/>
          <w:szCs w:val="2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9"/>
        <w:gridCol w:w="142"/>
        <w:gridCol w:w="283"/>
        <w:gridCol w:w="567"/>
        <w:gridCol w:w="142"/>
        <w:gridCol w:w="142"/>
        <w:gridCol w:w="192"/>
        <w:gridCol w:w="658"/>
        <w:gridCol w:w="425"/>
        <w:gridCol w:w="38"/>
        <w:gridCol w:w="813"/>
        <w:gridCol w:w="992"/>
        <w:gridCol w:w="26"/>
        <w:gridCol w:w="258"/>
        <w:gridCol w:w="448"/>
        <w:gridCol w:w="969"/>
        <w:gridCol w:w="1564"/>
        <w:gridCol w:w="1555"/>
      </w:tblGrid>
      <w:tr w:rsidR="002C1914" w:rsidRPr="00921188" w:rsidTr="001C6C4E">
        <w:tc>
          <w:tcPr>
            <w:tcW w:w="5379" w:type="dxa"/>
            <w:gridSpan w:val="13"/>
          </w:tcPr>
          <w:p w:rsidR="002C1914" w:rsidRPr="00411877" w:rsidRDefault="002C1914" w:rsidP="001C6C4E">
            <w:pPr>
              <w:pStyle w:val="2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4794" w:type="dxa"/>
            <w:gridSpan w:val="5"/>
          </w:tcPr>
          <w:p w:rsidR="002C1914" w:rsidRPr="00921188" w:rsidRDefault="002C1914" w:rsidP="001C6C4E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Руководителю органа по сертификации</w:t>
            </w:r>
          </w:p>
          <w:p w:rsidR="002C1914" w:rsidRPr="00921188" w:rsidRDefault="002C1914" w:rsidP="001C6C4E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2C1914" w:rsidRPr="00921188" w:rsidRDefault="002C1914" w:rsidP="001C6C4E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"Сертификация автотранспорта САТР" (САТР-Фонд)</w:t>
            </w:r>
          </w:p>
          <w:p w:rsidR="002C1914" w:rsidRPr="00921188" w:rsidRDefault="00627738" w:rsidP="001C6C4E">
            <w:pPr>
              <w:pStyle w:val="2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Кисуленко Б.</w:t>
            </w:r>
            <w:r w:rsidR="002C1914" w:rsidRPr="00921188">
              <w:rPr>
                <w:b/>
                <w:sz w:val="22"/>
                <w:szCs w:val="22"/>
              </w:rPr>
              <w:t>В.</w:t>
            </w:r>
            <w:r w:rsidR="002C1914" w:rsidRPr="00921188">
              <w:rPr>
                <w:b/>
                <w:szCs w:val="24"/>
              </w:rPr>
              <w:t xml:space="preserve"> </w:t>
            </w:r>
          </w:p>
        </w:tc>
      </w:tr>
      <w:tr w:rsidR="002C1914" w:rsidRPr="00921188" w:rsidTr="001C6C4E">
        <w:tc>
          <w:tcPr>
            <w:tcW w:w="10173" w:type="dxa"/>
            <w:gridSpan w:val="18"/>
          </w:tcPr>
          <w:p w:rsidR="002C1914" w:rsidRPr="00921188" w:rsidRDefault="002C1914" w:rsidP="001C6C4E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921188">
              <w:rPr>
                <w:sz w:val="28"/>
                <w:szCs w:val="28"/>
              </w:rPr>
              <w:t>ЗАЯВКА</w:t>
            </w:r>
          </w:p>
          <w:p w:rsidR="002C1914" w:rsidRPr="00921188" w:rsidRDefault="002C1914" w:rsidP="001C6C4E">
            <w:pPr>
              <w:spacing w:after="60"/>
              <w:jc w:val="center"/>
            </w:pPr>
            <w:r w:rsidRPr="00921188">
              <w:rPr>
                <w:b/>
              </w:rPr>
              <w:t xml:space="preserve">на </w:t>
            </w:r>
            <w:r w:rsidRPr="00921188">
              <w:rPr>
                <w:b/>
                <w:bCs/>
                <w:sz w:val="18"/>
                <w:szCs w:val="18"/>
              </w:rPr>
              <w:t>оценку соответствия в форме обязательной сертификации</w:t>
            </w:r>
          </w:p>
        </w:tc>
      </w:tr>
      <w:tr w:rsidR="002C1914" w:rsidRPr="00921188" w:rsidTr="001C6C4E">
        <w:trPr>
          <w:trHeight w:val="192"/>
        </w:trPr>
        <w:tc>
          <w:tcPr>
            <w:tcW w:w="1101" w:type="dxa"/>
            <w:gridSpan w:val="2"/>
            <w:tcBorders>
              <w:bottom w:val="nil"/>
            </w:tcBorders>
          </w:tcPr>
          <w:p w:rsidR="002C1914" w:rsidRPr="00921188" w:rsidRDefault="002C1914" w:rsidP="001C6C4E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Заявитель</w:t>
            </w:r>
          </w:p>
        </w:tc>
        <w:tc>
          <w:tcPr>
            <w:tcW w:w="9072" w:type="dxa"/>
            <w:gridSpan w:val="16"/>
            <w:tcBorders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pStyle w:val="2"/>
              <w:jc w:val="both"/>
              <w:rPr>
                <w:sz w:val="20"/>
              </w:rPr>
            </w:pPr>
          </w:p>
        </w:tc>
      </w:tr>
      <w:tr w:rsidR="002C1914" w:rsidRPr="00921188" w:rsidTr="001C6C4E">
        <w:trPr>
          <w:trHeight w:val="192"/>
        </w:trPr>
        <w:tc>
          <w:tcPr>
            <w:tcW w:w="10173" w:type="dxa"/>
            <w:gridSpan w:val="18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single" w:sz="4" w:space="0" w:color="000000"/>
            </w:tcBorders>
          </w:tcPr>
          <w:p w:rsidR="002C1914" w:rsidRPr="00921188" w:rsidRDefault="002C1914" w:rsidP="001C6C4E">
            <w:pPr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полное наименование заявителя, тип заявителя (изготовитель, поставщик, продавец, представитель изготовителя)</w:t>
            </w:r>
          </w:p>
        </w:tc>
      </w:tr>
      <w:tr w:rsidR="002C1914" w:rsidRPr="00921188" w:rsidTr="001C6C4E">
        <w:trPr>
          <w:trHeight w:val="192"/>
        </w:trPr>
        <w:tc>
          <w:tcPr>
            <w:tcW w:w="2093" w:type="dxa"/>
            <w:gridSpan w:val="5"/>
          </w:tcPr>
          <w:p w:rsidR="002C1914" w:rsidRPr="00921188" w:rsidRDefault="002C1914" w:rsidP="001C6C4E">
            <w:pPr>
              <w:ind w:left="-57"/>
            </w:pPr>
            <w:r w:rsidRPr="00921188">
              <w:t>ОГРН/ОГРНИП/ИНН</w:t>
            </w:r>
          </w:p>
        </w:tc>
        <w:tc>
          <w:tcPr>
            <w:tcW w:w="8080" w:type="dxa"/>
            <w:gridSpan w:val="13"/>
            <w:tcBorders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both"/>
            </w:pPr>
          </w:p>
        </w:tc>
      </w:tr>
      <w:tr w:rsidR="002C1914" w:rsidRPr="00921188" w:rsidTr="001C6C4E">
        <w:trPr>
          <w:trHeight w:val="90"/>
        </w:trPr>
        <w:tc>
          <w:tcPr>
            <w:tcW w:w="10173" w:type="dxa"/>
            <w:gridSpan w:val="18"/>
          </w:tcPr>
          <w:p w:rsidR="002C1914" w:rsidRPr="00921188" w:rsidRDefault="002C1914" w:rsidP="001C6C4E">
            <w:pPr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сведения о государственной регистрации заявителя</w:t>
            </w:r>
          </w:p>
        </w:tc>
      </w:tr>
      <w:tr w:rsidR="002C1914" w:rsidRPr="00921188" w:rsidTr="001C6C4E">
        <w:trPr>
          <w:trHeight w:val="192"/>
        </w:trPr>
        <w:tc>
          <w:tcPr>
            <w:tcW w:w="2427" w:type="dxa"/>
            <w:gridSpan w:val="7"/>
            <w:tcBorders>
              <w:bottom w:val="nil"/>
            </w:tcBorders>
          </w:tcPr>
          <w:p w:rsidR="002C1914" w:rsidRPr="00921188" w:rsidRDefault="00F26EEA" w:rsidP="001C6C4E">
            <w:pPr>
              <w:ind w:left="-57" w:right="-108"/>
            </w:pPr>
            <w:r w:rsidRPr="00921188">
              <w:t>Адрес юридического лица</w:t>
            </w:r>
          </w:p>
        </w:tc>
        <w:tc>
          <w:tcPr>
            <w:tcW w:w="7746" w:type="dxa"/>
            <w:gridSpan w:val="11"/>
            <w:tcBorders>
              <w:bottom w:val="single" w:sz="4" w:space="0" w:color="000000"/>
            </w:tcBorders>
            <w:vAlign w:val="bottom"/>
          </w:tcPr>
          <w:p w:rsidR="002C1914" w:rsidRPr="00921188" w:rsidRDefault="002C1914" w:rsidP="001C6C4E"/>
        </w:tc>
      </w:tr>
      <w:tr w:rsidR="002C1914" w:rsidRPr="00921188" w:rsidTr="001C6C4E">
        <w:trPr>
          <w:trHeight w:val="192"/>
        </w:trPr>
        <w:tc>
          <w:tcPr>
            <w:tcW w:w="10173" w:type="dxa"/>
            <w:gridSpan w:val="18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</w:pPr>
          </w:p>
        </w:tc>
      </w:tr>
      <w:tr w:rsidR="002C1914" w:rsidRPr="00921188" w:rsidTr="001C6C4E">
        <w:trPr>
          <w:trHeight w:val="192"/>
        </w:trPr>
        <w:tc>
          <w:tcPr>
            <w:tcW w:w="8618" w:type="dxa"/>
            <w:gridSpan w:val="17"/>
            <w:tcBorders>
              <w:top w:val="single" w:sz="4" w:space="0" w:color="000000"/>
              <w:bottom w:val="nil"/>
            </w:tcBorders>
          </w:tcPr>
          <w:p w:rsidR="002C1914" w:rsidRPr="00921188" w:rsidRDefault="002C1914" w:rsidP="001C6C4E">
            <w:pPr>
              <w:ind w:left="-57" w:right="-108"/>
            </w:pPr>
            <w:r w:rsidRPr="00921188">
              <w:t>Адрес (адреса) места осуществления деятельности (в случае отличия от адреса юридического лица)</w:t>
            </w:r>
          </w:p>
        </w:tc>
        <w:tc>
          <w:tcPr>
            <w:tcW w:w="1555" w:type="dxa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center"/>
            </w:pPr>
          </w:p>
        </w:tc>
      </w:tr>
      <w:tr w:rsidR="002C1914" w:rsidRPr="00921188" w:rsidTr="001C6C4E">
        <w:trPr>
          <w:trHeight w:val="192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</w:pPr>
          </w:p>
        </w:tc>
      </w:tr>
      <w:tr w:rsidR="002C1914" w:rsidRPr="00921188" w:rsidTr="001C6C4E">
        <w:trPr>
          <w:trHeight w:val="192"/>
        </w:trPr>
        <w:tc>
          <w:tcPr>
            <w:tcW w:w="959" w:type="dxa"/>
            <w:tcBorders>
              <w:top w:val="single" w:sz="4" w:space="0" w:color="000000"/>
            </w:tcBorders>
          </w:tcPr>
          <w:p w:rsidR="002C1914" w:rsidRPr="00921188" w:rsidRDefault="002C1914" w:rsidP="001C6C4E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pStyle w:val="2"/>
              <w:ind w:right="-2"/>
              <w:jc w:val="both"/>
              <w:rPr>
                <w:sz w:val="20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pStyle w:val="2"/>
              <w:ind w:right="-2"/>
              <w:rPr>
                <w:sz w:val="20"/>
              </w:rPr>
            </w:pPr>
            <w:r w:rsidRPr="00921188">
              <w:rPr>
                <w:sz w:val="20"/>
              </w:rPr>
              <w:t>Адрес электронной почты:</w:t>
            </w:r>
          </w:p>
        </w:tc>
        <w:tc>
          <w:tcPr>
            <w:tcW w:w="4088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pStyle w:val="2"/>
              <w:ind w:right="-2"/>
              <w:jc w:val="both"/>
              <w:rPr>
                <w:sz w:val="20"/>
              </w:rPr>
            </w:pPr>
          </w:p>
        </w:tc>
      </w:tr>
      <w:tr w:rsidR="002C1914" w:rsidRPr="00921188" w:rsidTr="007954CF">
        <w:trPr>
          <w:trHeight w:val="51"/>
        </w:trPr>
        <w:tc>
          <w:tcPr>
            <w:tcW w:w="4361" w:type="dxa"/>
            <w:gridSpan w:val="11"/>
            <w:tcBorders>
              <w:bottom w:val="nil"/>
            </w:tcBorders>
          </w:tcPr>
          <w:p w:rsidR="002C1914" w:rsidRPr="00921188" w:rsidRDefault="002C1914" w:rsidP="001C6C4E">
            <w:pPr>
              <w:ind w:left="-57" w:right="-108"/>
            </w:pPr>
            <w:r w:rsidRPr="00921188">
              <w:t>просит</w:t>
            </w:r>
            <w:r w:rsidRPr="00921188">
              <w:rPr>
                <w:spacing w:val="-2"/>
              </w:rPr>
              <w:t xml:space="preserve"> </w:t>
            </w:r>
            <w:r w:rsidRPr="00921188">
              <w:t>провести оценку соответствия продукции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bottom"/>
          </w:tcPr>
          <w:p w:rsidR="002C1914" w:rsidRPr="00921188" w:rsidRDefault="002C1914" w:rsidP="001C6C4E">
            <w:pPr>
              <w:jc w:val="both"/>
            </w:pPr>
          </w:p>
        </w:tc>
      </w:tr>
      <w:tr w:rsidR="002C1914" w:rsidRPr="00921188" w:rsidTr="007954CF">
        <w:trPr>
          <w:trHeight w:val="51"/>
        </w:trPr>
        <w:tc>
          <w:tcPr>
            <w:tcW w:w="10173" w:type="dxa"/>
            <w:gridSpan w:val="18"/>
            <w:tcBorders>
              <w:bottom w:val="single" w:sz="4" w:space="0" w:color="auto"/>
            </w:tcBorders>
          </w:tcPr>
          <w:p w:rsidR="002C1914" w:rsidRPr="00921188" w:rsidRDefault="002C1914" w:rsidP="001C6C4E">
            <w:pPr>
              <w:jc w:val="both"/>
            </w:pPr>
          </w:p>
        </w:tc>
      </w:tr>
      <w:tr w:rsidR="002C1914" w:rsidRPr="00921188" w:rsidTr="007954CF">
        <w:trPr>
          <w:trHeight w:val="51"/>
        </w:trPr>
        <w:tc>
          <w:tcPr>
            <w:tcW w:w="10173" w:type="dxa"/>
            <w:gridSpan w:val="18"/>
            <w:tcBorders>
              <w:top w:val="single" w:sz="4" w:space="0" w:color="auto"/>
              <w:bottom w:val="nil"/>
            </w:tcBorders>
          </w:tcPr>
          <w:p w:rsidR="002C1914" w:rsidRPr="00921188" w:rsidRDefault="002C1914" w:rsidP="001C6C4E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921188">
              <w:rPr>
                <w:spacing w:val="-2"/>
                <w:sz w:val="12"/>
                <w:szCs w:val="12"/>
              </w:rPr>
              <w:t xml:space="preserve">наименование и обозначение продукции и (или) иное условное обозначение, присвоенное изготовителем продукции (при наличии); название продукции (при наличии); </w:t>
            </w:r>
          </w:p>
          <w:p w:rsidR="002C1914" w:rsidRPr="00921188" w:rsidRDefault="002C1914" w:rsidP="001C6C4E">
            <w:pPr>
              <w:ind w:left="-57"/>
              <w:jc w:val="center"/>
              <w:rPr>
                <w:spacing w:val="-2"/>
              </w:rPr>
            </w:pPr>
            <w:proofErr w:type="gramStart"/>
            <w:r w:rsidRPr="00921188">
              <w:rPr>
                <w:spacing w:val="-2"/>
                <w:sz w:val="12"/>
                <w:szCs w:val="12"/>
              </w:rPr>
              <w:t>глобальный идентификационный номер торговой единицы (GTIN)(при наличии, по выбору заявителя); 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 отечественная/импортная</w:t>
            </w:r>
            <w:proofErr w:type="gramEnd"/>
          </w:p>
        </w:tc>
      </w:tr>
      <w:tr w:rsidR="002C1914" w:rsidRPr="00921188" w:rsidTr="001C6C4E">
        <w:trPr>
          <w:trHeight w:val="51"/>
        </w:trPr>
        <w:tc>
          <w:tcPr>
            <w:tcW w:w="1384" w:type="dxa"/>
            <w:gridSpan w:val="3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spacing w:before="60"/>
              <w:ind w:left="-57" w:right="-108"/>
              <w:rPr>
                <w:spacing w:val="-2"/>
              </w:rPr>
            </w:pPr>
            <w:r w:rsidRPr="00921188">
              <w:t>Изготовитель</w:t>
            </w:r>
          </w:p>
        </w:tc>
        <w:tc>
          <w:tcPr>
            <w:tcW w:w="8789" w:type="dxa"/>
            <w:gridSpan w:val="15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spacing w:before="60"/>
              <w:ind w:left="-113"/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1276"/>
              <w:jc w:val="center"/>
              <w:rPr>
                <w:spacing w:val="-2"/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глобального номера местоположения GLN (</w:t>
            </w:r>
            <w:proofErr w:type="spellStart"/>
            <w:r w:rsidRPr="00921188">
              <w:rPr>
                <w:sz w:val="12"/>
                <w:szCs w:val="12"/>
              </w:rPr>
              <w:t>Global</w:t>
            </w:r>
            <w:proofErr w:type="spellEnd"/>
            <w:r w:rsidRPr="00921188">
              <w:rPr>
                <w:sz w:val="12"/>
                <w:szCs w:val="12"/>
              </w:rPr>
              <w:t xml:space="preserve"> </w:t>
            </w:r>
            <w:proofErr w:type="spellStart"/>
            <w:r w:rsidRPr="00921188">
              <w:rPr>
                <w:sz w:val="12"/>
                <w:szCs w:val="12"/>
              </w:rPr>
              <w:t>Location</w:t>
            </w:r>
            <w:proofErr w:type="spellEnd"/>
            <w:r w:rsidRPr="00921188">
              <w:rPr>
                <w:sz w:val="12"/>
                <w:szCs w:val="12"/>
              </w:rPr>
              <w:t xml:space="preserve"> </w:t>
            </w:r>
            <w:proofErr w:type="spellStart"/>
            <w:r w:rsidRPr="00921188">
              <w:rPr>
                <w:sz w:val="12"/>
                <w:szCs w:val="12"/>
              </w:rPr>
              <w:t>Number</w:t>
            </w:r>
            <w:proofErr w:type="spellEnd"/>
            <w:r w:rsidRPr="00921188">
              <w:rPr>
                <w:sz w:val="12"/>
                <w:szCs w:val="12"/>
              </w:rPr>
              <w:t>,)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4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4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4361" w:type="dxa"/>
            <w:gridSpan w:val="11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113" w:right="-108"/>
              <w:rPr>
                <w:spacing w:val="-2"/>
              </w:rPr>
            </w:pPr>
            <w:r w:rsidRPr="00921188">
              <w:rPr>
                <w:color w:val="000000"/>
              </w:rPr>
              <w:t>Регистрационный номер таможенной декларации</w:t>
            </w:r>
            <w:hyperlink w:anchor="п1" w:history="1">
              <w:r w:rsidRPr="00921188">
                <w:rPr>
                  <w:rStyle w:val="aa"/>
                  <w:vertAlign w:val="superscript"/>
                </w:rPr>
                <w:t>1</w:t>
              </w:r>
            </w:hyperlink>
            <w:r w:rsidRPr="00921188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gridSpan w:val="7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ind w:left="-57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113" w:firstLine="4508"/>
              <w:jc w:val="center"/>
            </w:pPr>
            <w:r w:rsidRPr="00921188">
              <w:rPr>
                <w:spacing w:val="-2"/>
                <w:sz w:val="12"/>
                <w:szCs w:val="12"/>
              </w:rPr>
              <w:t>регистрационный номер таможенной декларации или иных документов,</w:t>
            </w:r>
          </w:p>
        </w:tc>
      </w:tr>
      <w:tr w:rsidR="002C1914" w:rsidRPr="00921188" w:rsidTr="001C6C4E">
        <w:trPr>
          <w:trHeight w:val="51"/>
        </w:trPr>
        <w:tc>
          <w:tcPr>
            <w:tcW w:w="3085" w:type="dxa"/>
            <w:gridSpan w:val="8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113" w:right="-108"/>
              <w:rPr>
                <w:spacing w:val="-2"/>
              </w:rPr>
            </w:pPr>
            <w:proofErr w:type="gramStart"/>
            <w:r w:rsidRPr="00921188">
              <w:rPr>
                <w:spacing w:val="-2"/>
              </w:rPr>
              <w:t>Изготавливаемой</w:t>
            </w:r>
            <w:proofErr w:type="gramEnd"/>
            <w:r w:rsidRPr="00921188">
              <w:rPr>
                <w:spacing w:val="-2"/>
              </w:rPr>
              <w:t xml:space="preserve"> в соответствии с</w:t>
            </w:r>
          </w:p>
        </w:tc>
        <w:tc>
          <w:tcPr>
            <w:tcW w:w="7088" w:type="dxa"/>
            <w:gridSpan w:val="10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ind w:left="-113"/>
              <w:jc w:val="center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2977"/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обозначение и наименование документа (документов), в соответствии с которыми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2235" w:type="dxa"/>
            <w:gridSpan w:val="6"/>
            <w:tcBorders>
              <w:top w:val="single" w:sz="4" w:space="0" w:color="000000"/>
              <w:bottom w:val="nil"/>
            </w:tcBorders>
          </w:tcPr>
          <w:p w:rsidR="002C1914" w:rsidRPr="00921188" w:rsidRDefault="002C1914" w:rsidP="001C6C4E">
            <w:pPr>
              <w:ind w:left="-57" w:right="-108"/>
              <w:rPr>
                <w:spacing w:val="-2"/>
              </w:rPr>
            </w:pPr>
            <w:r w:rsidRPr="00921188">
              <w:rPr>
                <w:spacing w:val="-6"/>
              </w:rPr>
              <w:t>Код (коды) ТН ВЭД ЕАЭС</w:t>
            </w:r>
          </w:p>
        </w:tc>
        <w:tc>
          <w:tcPr>
            <w:tcW w:w="7938" w:type="dxa"/>
            <w:gridSpan w:val="12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3510" w:type="dxa"/>
            <w:gridSpan w:val="9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57" w:right="-108"/>
              <w:rPr>
                <w:spacing w:val="-2"/>
              </w:rPr>
            </w:pPr>
            <w:r w:rsidRPr="00921188">
              <w:t>Наименование объекта сертификации</w:t>
            </w:r>
            <w:hyperlink w:anchor="п2" w:history="1">
              <w:r w:rsidRPr="00921188">
                <w:rPr>
                  <w:rStyle w:val="aa"/>
                  <w:vertAlign w:val="superscript"/>
                </w:rPr>
                <w:t>2</w:t>
              </w:r>
            </w:hyperlink>
          </w:p>
        </w:tc>
        <w:tc>
          <w:tcPr>
            <w:tcW w:w="6663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2C1914" w:rsidRPr="00921188" w:rsidRDefault="002C1914" w:rsidP="0086387C">
            <w:pPr>
              <w:ind w:left="-113" w:firstLine="3515"/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 xml:space="preserve">      серийный выпуск, партия или единичное изделие</w:t>
            </w:r>
          </w:p>
        </w:tc>
      </w:tr>
      <w:tr w:rsidR="00FA2ECA" w:rsidRPr="00921188" w:rsidTr="00600E55">
        <w:trPr>
          <w:trHeight w:val="165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FA2ECA" w:rsidRPr="00183F7D" w:rsidRDefault="00FA2ECA" w:rsidP="00600E55">
            <w:pPr>
              <w:ind w:left="-57" w:right="-108"/>
              <w:jc w:val="both"/>
              <w:rPr>
                <w:spacing w:val="-2"/>
              </w:rPr>
            </w:pPr>
            <w:r w:rsidRPr="00183F7D">
              <w:t xml:space="preserve">на соответствие требованиям технического регламента Таможенного союза "О безопасности </w:t>
            </w:r>
            <w:proofErr w:type="gramStart"/>
            <w:r w:rsidRPr="00183F7D">
              <w:t>колесных</w:t>
            </w:r>
            <w:proofErr w:type="gramEnd"/>
            <w:r w:rsidRPr="00183F7D">
              <w:t xml:space="preserve"> транспортных</w:t>
            </w:r>
          </w:p>
        </w:tc>
      </w:tr>
      <w:tr w:rsidR="00FA2ECA" w:rsidRPr="00921188" w:rsidTr="00FA2ECA">
        <w:trPr>
          <w:trHeight w:val="51"/>
        </w:trPr>
        <w:tc>
          <w:tcPr>
            <w:tcW w:w="2235" w:type="dxa"/>
            <w:gridSpan w:val="6"/>
            <w:tcBorders>
              <w:top w:val="nil"/>
              <w:bottom w:val="nil"/>
            </w:tcBorders>
          </w:tcPr>
          <w:p w:rsidR="00FA2ECA" w:rsidRPr="00921188" w:rsidRDefault="00FA2ECA" w:rsidP="00FA2ECA">
            <w:pPr>
              <w:ind w:left="-57" w:right="-108"/>
            </w:pPr>
            <w:r w:rsidRPr="00173B9A">
              <w:rPr>
                <w:highlight w:val="cyan"/>
              </w:rPr>
              <w:t xml:space="preserve">средств" </w:t>
            </w:r>
            <w:proofErr w:type="gramStart"/>
            <w:r w:rsidRPr="00173B9A">
              <w:rPr>
                <w:highlight w:val="cyan"/>
              </w:rPr>
              <w:t>ТР</w:t>
            </w:r>
            <w:proofErr w:type="gramEnd"/>
            <w:r w:rsidRPr="00173B9A">
              <w:rPr>
                <w:highlight w:val="cyan"/>
              </w:rPr>
              <w:t xml:space="preserve"> ТС 018/2011</w:t>
            </w:r>
          </w:p>
        </w:tc>
        <w:tc>
          <w:tcPr>
            <w:tcW w:w="7938" w:type="dxa"/>
            <w:gridSpan w:val="12"/>
            <w:tcBorders>
              <w:top w:val="nil"/>
              <w:bottom w:val="single" w:sz="4" w:space="0" w:color="000000"/>
            </w:tcBorders>
            <w:vAlign w:val="bottom"/>
          </w:tcPr>
          <w:p w:rsidR="00FA2ECA" w:rsidRPr="00183F7D" w:rsidRDefault="00FA2ECA" w:rsidP="001C6C4E">
            <w:pPr>
              <w:ind w:left="-57"/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2C1914" w:rsidRPr="00183F7D" w:rsidRDefault="00FA2ECA" w:rsidP="00CD5C9F">
            <w:pPr>
              <w:ind w:left="2552"/>
              <w:jc w:val="center"/>
              <w:rPr>
                <w:sz w:val="12"/>
                <w:szCs w:val="12"/>
              </w:rPr>
            </w:pPr>
            <w:r w:rsidRPr="00183F7D">
              <w:rPr>
                <w:sz w:val="12"/>
                <w:szCs w:val="12"/>
              </w:rPr>
              <w:t>раздел (пункт, подпункт) технического регламента</w:t>
            </w:r>
          </w:p>
        </w:tc>
      </w:tr>
      <w:tr w:rsidR="002C1914" w:rsidRPr="00921188" w:rsidTr="00447EA9">
        <w:trPr>
          <w:trHeight w:val="51"/>
        </w:trPr>
        <w:tc>
          <w:tcPr>
            <w:tcW w:w="5637" w:type="dxa"/>
            <w:gridSpan w:val="14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57"/>
              <w:jc w:val="both"/>
              <w:rPr>
                <w:spacing w:val="-2"/>
              </w:rPr>
            </w:pPr>
            <w:r w:rsidRPr="00921188">
              <w:t>с оформлением сертификата соответствия со сроком действия</w:t>
            </w:r>
            <w:hyperlink w:anchor="п4" w:history="1">
              <w:r w:rsidR="007D5AFF" w:rsidRPr="007D5AFF"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4536" w:type="dxa"/>
            <w:gridSpan w:val="4"/>
            <w:tcBorders>
              <w:top w:val="nil"/>
              <w:bottom w:val="single" w:sz="4" w:space="0" w:color="auto"/>
            </w:tcBorders>
          </w:tcPr>
          <w:p w:rsidR="002C1914" w:rsidRPr="00921188" w:rsidRDefault="002C1914" w:rsidP="001C6C4E">
            <w:pPr>
              <w:ind w:left="-57"/>
              <w:jc w:val="both"/>
              <w:rPr>
                <w:spacing w:val="-2"/>
              </w:rPr>
            </w:pPr>
          </w:p>
        </w:tc>
      </w:tr>
      <w:tr w:rsidR="002C1914" w:rsidRPr="00921188" w:rsidTr="00ED24E7">
        <w:trPr>
          <w:trHeight w:val="51"/>
        </w:trPr>
        <w:tc>
          <w:tcPr>
            <w:tcW w:w="1951" w:type="dxa"/>
            <w:gridSpan w:val="4"/>
            <w:tcBorders>
              <w:top w:val="nil"/>
              <w:bottom w:val="nil"/>
            </w:tcBorders>
          </w:tcPr>
          <w:p w:rsidR="002C1914" w:rsidRPr="00921188" w:rsidRDefault="00ED24E7" w:rsidP="00ED24E7">
            <w:pPr>
              <w:ind w:left="-57" w:right="-108"/>
              <w:rPr>
                <w:spacing w:val="-2"/>
              </w:rPr>
            </w:pPr>
            <w:r w:rsidRPr="00921188">
              <w:t>С</w:t>
            </w:r>
            <w:r w:rsidR="002C1914" w:rsidRPr="00921188">
              <w:t xml:space="preserve">хема сертификации </w:t>
            </w:r>
          </w:p>
        </w:tc>
        <w:tc>
          <w:tcPr>
            <w:tcW w:w="8222" w:type="dxa"/>
            <w:gridSpan w:val="14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5353" w:type="dxa"/>
            <w:gridSpan w:val="12"/>
            <w:tcBorders>
              <w:top w:val="nil"/>
              <w:bottom w:val="nil"/>
            </w:tcBorders>
          </w:tcPr>
          <w:p w:rsidR="002C1914" w:rsidRPr="00921188" w:rsidRDefault="002C1914" w:rsidP="005B621A">
            <w:pPr>
              <w:ind w:left="-57" w:right="-108"/>
              <w:rPr>
                <w:spacing w:val="-6"/>
              </w:rPr>
            </w:pPr>
            <w:r w:rsidRPr="00921188">
              <w:t>Наличие у изготовителя необходимых условий производства</w:t>
            </w:r>
            <w:hyperlink w:anchor="п5" w:history="1">
              <w:r w:rsidR="005B621A" w:rsidRPr="005B621A"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4820" w:type="dxa"/>
            <w:gridSpan w:val="6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ind w:left="-57"/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7054" w:type="dxa"/>
            <w:gridSpan w:val="16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57" w:right="-108"/>
              <w:rPr>
                <w:spacing w:val="-2"/>
              </w:rPr>
            </w:pPr>
            <w:r w:rsidRPr="00921188">
              <w:t>Условия и сроки хранения продукции, срок годности и др. (при необходимости)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</w:p>
        </w:tc>
      </w:tr>
    </w:tbl>
    <w:p w:rsidR="002C1914" w:rsidRPr="00921188" w:rsidRDefault="002C1914" w:rsidP="002C1914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051748" w:rsidRPr="00921188" w:rsidTr="00051748">
        <w:trPr>
          <w:trHeight w:val="2418"/>
        </w:trPr>
        <w:tc>
          <w:tcPr>
            <w:tcW w:w="10201" w:type="dxa"/>
          </w:tcPr>
          <w:p w:rsidR="00051748" w:rsidRPr="00921188" w:rsidRDefault="00051748" w:rsidP="00051748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Заявитель обязуется: выполнять установленные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</w:t>
            </w:r>
            <w:r w:rsidRPr="00921188">
              <w:rPr>
                <w:sz w:val="18"/>
                <w:szCs w:val="18"/>
              </w:rPr>
              <w:t xml:space="preserve"> требования по проведению работ по оценке соответствия,</w:t>
            </w:r>
          </w:p>
          <w:p w:rsidR="00051748" w:rsidRPr="00921188" w:rsidRDefault="00051748" w:rsidP="001C6C4E">
            <w:pPr>
              <w:ind w:left="-57" w:right="-108"/>
            </w:pPr>
            <w:r w:rsidRPr="00921188">
              <w:rPr>
                <w:sz w:val="18"/>
                <w:szCs w:val="18"/>
              </w:rPr>
              <w:t xml:space="preserve">выполнять требования к объектам оценки соответствия, прошедшим оценку соответствия; применять необходимые меры по </w:t>
            </w:r>
          </w:p>
          <w:p w:rsidR="00051748" w:rsidRPr="00921188" w:rsidRDefault="00051748" w:rsidP="00051748">
            <w:pPr>
              <w:ind w:left="-57" w:right="-108"/>
            </w:pPr>
            <w:r w:rsidRPr="00921188">
              <w:rPr>
                <w:sz w:val="18"/>
                <w:szCs w:val="18"/>
              </w:rPr>
              <w:t xml:space="preserve">контролю выполнения установленных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 </w:t>
            </w:r>
            <w:r>
              <w:rPr>
                <w:sz w:val="18"/>
                <w:szCs w:val="18"/>
              </w:rPr>
              <w:t xml:space="preserve">018/2011 </w:t>
            </w:r>
            <w:r w:rsidRPr="00921188">
              <w:rPr>
                <w:sz w:val="18"/>
                <w:szCs w:val="18"/>
              </w:rPr>
              <w:t>требований к объектам оценки соответствия, рассмотрению жалоб;</w:t>
            </w:r>
          </w:p>
          <w:p w:rsidR="00051748" w:rsidRPr="00921188" w:rsidRDefault="00051748" w:rsidP="001C6C4E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предоставлять все необходимые копии документов по сертификации </w:t>
            </w:r>
            <w:proofErr w:type="gramStart"/>
            <w:r w:rsidRPr="00921188">
              <w:rPr>
                <w:sz w:val="18"/>
                <w:szCs w:val="18"/>
              </w:rPr>
              <w:t>в</w:t>
            </w:r>
            <w:proofErr w:type="gramEnd"/>
            <w:r w:rsidRPr="00921188">
              <w:rPr>
                <w:sz w:val="18"/>
                <w:szCs w:val="18"/>
              </w:rPr>
              <w:t xml:space="preserve"> </w:t>
            </w:r>
          </w:p>
          <w:p w:rsidR="00051748" w:rsidRPr="00921188" w:rsidRDefault="00051748" w:rsidP="00051748">
            <w:pPr>
              <w:ind w:left="-57" w:right="-108"/>
              <w:rPr>
                <w:spacing w:val="-2"/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целях оценки соответствия; выполнять установленные  требования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 </w:t>
            </w:r>
            <w:r w:rsidRPr="00921188">
              <w:rPr>
                <w:spacing w:val="-2"/>
                <w:sz w:val="18"/>
                <w:szCs w:val="18"/>
              </w:rPr>
              <w:t>в отношении использования знаков обращения</w:t>
            </w:r>
          </w:p>
          <w:p w:rsidR="00051748" w:rsidRPr="00921188" w:rsidRDefault="00051748" w:rsidP="001C6C4E">
            <w:pPr>
              <w:ind w:left="-57"/>
              <w:jc w:val="both"/>
              <w:rPr>
                <w:spacing w:val="-6"/>
                <w:sz w:val="18"/>
                <w:szCs w:val="18"/>
              </w:rPr>
            </w:pPr>
            <w:r w:rsidRPr="00921188">
              <w:rPr>
                <w:spacing w:val="-6"/>
                <w:sz w:val="18"/>
                <w:szCs w:val="18"/>
              </w:rPr>
              <w:t xml:space="preserve">на рынке и ссылок на оценку соответствия продукции в СМИ; регистрировать и предоставлять ОС "САТР-Фонд" жалобы, доведенные до сведения заявителя на проведение работ по оценке соответствия и касающиеся выполнения требований к объектам оценки соответствия; принимать соответствующие меры в отношении таких жалоб и любых недостатков, </w:t>
            </w:r>
            <w:r w:rsidRPr="00921188">
              <w:rPr>
                <w:spacing w:val="-4"/>
                <w:sz w:val="18"/>
                <w:szCs w:val="18"/>
              </w:rPr>
              <w:t>обнаруженных в объектах оценки соответствия,</w:t>
            </w:r>
            <w:r w:rsidRPr="00921188">
              <w:rPr>
                <w:spacing w:val="-6"/>
                <w:sz w:val="18"/>
                <w:szCs w:val="18"/>
              </w:rPr>
              <w:t xml:space="preserve"> </w:t>
            </w:r>
          </w:p>
          <w:p w:rsidR="00051748" w:rsidRPr="00921188" w:rsidRDefault="00051748" w:rsidP="00051748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которые влияют на соответствие продукции требованиям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</w:t>
            </w:r>
            <w:r w:rsidRPr="00921188">
              <w:rPr>
                <w:sz w:val="18"/>
                <w:szCs w:val="18"/>
              </w:rPr>
              <w:t>, и документировать предпринятые меры, предоставить</w:t>
            </w:r>
          </w:p>
          <w:p w:rsidR="00051748" w:rsidRPr="00921188" w:rsidRDefault="00051748" w:rsidP="001C6C4E">
            <w:pPr>
              <w:ind w:left="-57"/>
              <w:jc w:val="both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>необходимое количество транспортных средств заявленного типа для проведения идентификации, технической экспертизы и необходимых испытаний.</w:t>
            </w:r>
          </w:p>
        </w:tc>
      </w:tr>
    </w:tbl>
    <w:p w:rsidR="002C1914" w:rsidRPr="00921188" w:rsidRDefault="002C1914" w:rsidP="002C1914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2C1914" w:rsidRPr="00921188" w:rsidTr="001C6C4E">
        <w:tc>
          <w:tcPr>
            <w:tcW w:w="675" w:type="dxa"/>
          </w:tcPr>
          <w:p w:rsidR="002C1914" w:rsidRPr="00921188" w:rsidRDefault="002C1914" w:rsidP="001C6C4E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  <w:tc>
          <w:tcPr>
            <w:tcW w:w="763" w:type="dxa"/>
          </w:tcPr>
          <w:p w:rsidR="002C1914" w:rsidRPr="00921188" w:rsidRDefault="002C1914" w:rsidP="001C6C4E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  <w:tc>
          <w:tcPr>
            <w:tcW w:w="681" w:type="dxa"/>
          </w:tcPr>
          <w:p w:rsidR="002C1914" w:rsidRPr="00921188" w:rsidRDefault="002C1914" w:rsidP="001C6C4E">
            <w:pPr>
              <w:ind w:left="-162" w:right="-82"/>
              <w:jc w:val="center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</w:tr>
      <w:tr w:rsidR="002C1914" w:rsidRPr="00921188" w:rsidTr="001C6C4E">
        <w:tc>
          <w:tcPr>
            <w:tcW w:w="1668" w:type="dxa"/>
            <w:gridSpan w:val="3"/>
          </w:tcPr>
          <w:p w:rsidR="002C1914" w:rsidRPr="00921188" w:rsidRDefault="002C1914" w:rsidP="001C6C4E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 xml:space="preserve">Расчётный счёт: </w:t>
            </w:r>
            <w:r w:rsidRPr="00921188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</w:tr>
      <w:tr w:rsidR="002C1914" w:rsidRPr="00921188" w:rsidTr="001C6C4E">
        <w:tc>
          <w:tcPr>
            <w:tcW w:w="1242" w:type="dxa"/>
            <w:gridSpan w:val="2"/>
          </w:tcPr>
          <w:p w:rsidR="002C1914" w:rsidRPr="00921188" w:rsidRDefault="002C1914" w:rsidP="001C6C4E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</w:tr>
      <w:tr w:rsidR="002C1914" w:rsidRPr="00921188" w:rsidTr="001C6C4E">
        <w:tc>
          <w:tcPr>
            <w:tcW w:w="1809" w:type="dxa"/>
            <w:gridSpan w:val="4"/>
          </w:tcPr>
          <w:p w:rsidR="002C1914" w:rsidRPr="00921188" w:rsidRDefault="002C1914" w:rsidP="001C6C4E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2C1914" w:rsidRPr="00921188" w:rsidRDefault="002C1914" w:rsidP="001C6C4E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</w:tr>
      <w:tr w:rsidR="002C1914" w:rsidRPr="00921188" w:rsidTr="001C6C4E">
        <w:tc>
          <w:tcPr>
            <w:tcW w:w="4786" w:type="dxa"/>
            <w:gridSpan w:val="7"/>
          </w:tcPr>
          <w:p w:rsidR="002C1914" w:rsidRPr="00921188" w:rsidRDefault="002C1914" w:rsidP="001C6C4E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921188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ind w:left="-57"/>
              <w:rPr>
                <w:sz w:val="17"/>
                <w:szCs w:val="17"/>
              </w:rPr>
            </w:pPr>
          </w:p>
        </w:tc>
      </w:tr>
    </w:tbl>
    <w:p w:rsidR="002C1914" w:rsidRPr="00921188" w:rsidRDefault="002C1914" w:rsidP="002C1914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2C1914" w:rsidRPr="00921188" w:rsidTr="001C6C4E">
        <w:trPr>
          <w:trHeight w:val="383"/>
        </w:trPr>
        <w:tc>
          <w:tcPr>
            <w:tcW w:w="10173" w:type="dxa"/>
            <w:gridSpan w:val="5"/>
            <w:tcBorders>
              <w:top w:val="nil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  <w:r w:rsidRPr="00921188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инициалы, фамилия</w:t>
            </w:r>
          </w:p>
        </w:tc>
      </w:tr>
    </w:tbl>
    <w:p w:rsidR="002C1914" w:rsidRPr="00921188" w:rsidRDefault="002C1914" w:rsidP="002C1914">
      <w:pPr>
        <w:pStyle w:val="a4"/>
        <w:pageBreakBefore/>
        <w:rPr>
          <w:sz w:val="26"/>
          <w:szCs w:val="26"/>
        </w:rPr>
      </w:pPr>
      <w:r w:rsidRPr="00921188">
        <w:rPr>
          <w:sz w:val="26"/>
          <w:szCs w:val="26"/>
        </w:rPr>
        <w:lastRenderedPageBreak/>
        <w:t>Примечания к заявке:</w:t>
      </w:r>
    </w:p>
    <w:p w:rsidR="00F67A02" w:rsidRPr="00921188" w:rsidRDefault="002C1914" w:rsidP="00F67A02">
      <w:pPr>
        <w:pStyle w:val="a4"/>
        <w:rPr>
          <w:sz w:val="26"/>
          <w:szCs w:val="26"/>
        </w:rPr>
      </w:pPr>
      <w:bookmarkStart w:id="0" w:name="п1"/>
      <w:r w:rsidRPr="00921188">
        <w:rPr>
          <w:rStyle w:val="a6"/>
          <w:sz w:val="26"/>
          <w:szCs w:val="26"/>
        </w:rPr>
        <w:t>1</w:t>
      </w:r>
      <w:bookmarkEnd w:id="0"/>
      <w:r w:rsidRPr="00921188">
        <w:rPr>
          <w:sz w:val="26"/>
          <w:szCs w:val="26"/>
        </w:rPr>
        <w:t xml:space="preserve"> </w:t>
      </w:r>
      <w:proofErr w:type="gramStart"/>
      <w:r w:rsidR="00CF201F" w:rsidRPr="00921188">
        <w:rPr>
          <w:sz w:val="26"/>
          <w:szCs w:val="26"/>
        </w:rPr>
        <w:t>Указывается регистрационный номер таможенной декларации или иных документов, оформляемых при таможенном декларировании на продукцию, ввезенную для проведения исследований и испытаний в качестве проб (образцов) для целей подтверждения соответствия, или сведения о причинах, по которым таможенная декларация в соответствии с правом Евразийского экономического союза, законодательством Российской Федерации о таможенном регулировании не оформляется</w:t>
      </w:r>
      <w:r w:rsidR="00665575" w:rsidRPr="00921188">
        <w:rPr>
          <w:sz w:val="26"/>
          <w:szCs w:val="26"/>
        </w:rPr>
        <w:t>.</w:t>
      </w:r>
      <w:proofErr w:type="gramEnd"/>
      <w:r w:rsidR="00F67A02" w:rsidRPr="00921188">
        <w:rPr>
          <w:sz w:val="26"/>
          <w:szCs w:val="26"/>
        </w:rPr>
        <w:t xml:space="preserve"> В качестве причины отсутствия сведений о таможенной декларации могут быть указаны:</w:t>
      </w:r>
    </w:p>
    <w:p w:rsidR="00F67A02" w:rsidRPr="00921188" w:rsidRDefault="00F67A02" w:rsidP="00F67A02">
      <w:pPr>
        <w:pStyle w:val="a4"/>
        <w:rPr>
          <w:sz w:val="26"/>
          <w:szCs w:val="26"/>
        </w:rPr>
      </w:pPr>
      <w:r w:rsidRPr="00921188">
        <w:rPr>
          <w:sz w:val="26"/>
          <w:szCs w:val="26"/>
        </w:rPr>
        <w:t>- таможенная декларация не оформляется т.к. заявленная продукция изготовлена на территории Евразийского экономического союза.</w:t>
      </w:r>
    </w:p>
    <w:p w:rsidR="00F67A02" w:rsidRPr="00921188" w:rsidRDefault="00F67A02" w:rsidP="00F67A02">
      <w:pPr>
        <w:pStyle w:val="a4"/>
        <w:rPr>
          <w:sz w:val="26"/>
          <w:szCs w:val="26"/>
        </w:rPr>
      </w:pPr>
      <w:r w:rsidRPr="00921188">
        <w:rPr>
          <w:sz w:val="26"/>
          <w:szCs w:val="26"/>
        </w:rPr>
        <w:t>- таможенная декларация не оформляется т.к. испытания образца продукции проводились за пределами Евразийского экономического союза.</w:t>
      </w:r>
    </w:p>
    <w:p w:rsidR="00CD5C9F" w:rsidRPr="00921188" w:rsidRDefault="002C1914" w:rsidP="00CD5C9F">
      <w:pPr>
        <w:pStyle w:val="a4"/>
        <w:rPr>
          <w:rStyle w:val="fontstyle01"/>
        </w:rPr>
      </w:pPr>
      <w:bookmarkStart w:id="1" w:name="п2"/>
      <w:r w:rsidRPr="00921188">
        <w:rPr>
          <w:rStyle w:val="a6"/>
          <w:sz w:val="26"/>
          <w:szCs w:val="26"/>
        </w:rPr>
        <w:t>2</w:t>
      </w:r>
      <w:bookmarkEnd w:id="1"/>
      <w:r w:rsidRPr="00921188">
        <w:rPr>
          <w:sz w:val="26"/>
          <w:szCs w:val="26"/>
        </w:rPr>
        <w:t xml:space="preserve"> </w:t>
      </w:r>
      <w:r w:rsidR="00CD5C9F" w:rsidRPr="00921188">
        <w:rPr>
          <w:spacing w:val="-4"/>
          <w:sz w:val="26"/>
          <w:szCs w:val="26"/>
        </w:rPr>
        <w:t xml:space="preserve">Для партии указывается размер партии, для единичного изделия - заводской номер изделия. </w:t>
      </w:r>
      <w:r w:rsidR="00CD5C9F" w:rsidRPr="00921188">
        <w:rPr>
          <w:sz w:val="26"/>
          <w:szCs w:val="26"/>
        </w:rPr>
        <w:t xml:space="preserve">Для партии продукции указываются реквизиты товаросопроводительной документации, идентифицирующей партию продукции, идентификатор партии, размер партии, а также наименование единицы измерения размера партии. Для единичного изделия - реквизиты товаросопроводительной документации, идентифицирующей единичное изделие, заводской номер изделия, дата изготовления единицы продукции, дата </w:t>
      </w:r>
      <w:proofErr w:type="gramStart"/>
      <w:r w:rsidR="00CD5C9F" w:rsidRPr="00921188">
        <w:rPr>
          <w:sz w:val="26"/>
          <w:szCs w:val="26"/>
        </w:rPr>
        <w:t>истечения срока годности единицы продукции</w:t>
      </w:r>
      <w:proofErr w:type="gramEnd"/>
      <w:r w:rsidR="00665575" w:rsidRPr="00921188">
        <w:rPr>
          <w:sz w:val="26"/>
          <w:szCs w:val="26"/>
        </w:rPr>
        <w:t>.</w:t>
      </w:r>
    </w:p>
    <w:p w:rsidR="002C1914" w:rsidRPr="00921188" w:rsidRDefault="00447EA9" w:rsidP="002C1914">
      <w:pPr>
        <w:pStyle w:val="a4"/>
        <w:rPr>
          <w:sz w:val="26"/>
          <w:szCs w:val="26"/>
        </w:rPr>
      </w:pPr>
      <w:bookmarkStart w:id="2" w:name="п4"/>
      <w:r>
        <w:rPr>
          <w:sz w:val="26"/>
          <w:szCs w:val="26"/>
          <w:vertAlign w:val="superscript"/>
        </w:rPr>
        <w:t>3</w:t>
      </w:r>
      <w:bookmarkEnd w:id="2"/>
      <w:proofErr w:type="gramStart"/>
      <w:r w:rsidR="002C1914" w:rsidRPr="00921188">
        <w:rPr>
          <w:sz w:val="26"/>
          <w:szCs w:val="26"/>
        </w:rPr>
        <w:t xml:space="preserve"> У</w:t>
      </w:r>
      <w:proofErr w:type="gramEnd"/>
      <w:r w:rsidR="002C1914" w:rsidRPr="00921188">
        <w:rPr>
          <w:sz w:val="26"/>
          <w:szCs w:val="26"/>
        </w:rPr>
        <w:t>казывается требуемый срок действия сертификата соответствия. Максимальны</w:t>
      </w:r>
      <w:r w:rsidR="000152D2">
        <w:rPr>
          <w:sz w:val="26"/>
          <w:szCs w:val="26"/>
        </w:rPr>
        <w:t>й</w:t>
      </w:r>
      <w:r w:rsidR="002C1914" w:rsidRPr="00921188">
        <w:rPr>
          <w:sz w:val="26"/>
          <w:szCs w:val="26"/>
        </w:rPr>
        <w:t xml:space="preserve"> срок действия</w:t>
      </w:r>
      <w:r w:rsidR="00051748">
        <w:rPr>
          <w:sz w:val="26"/>
          <w:szCs w:val="26"/>
        </w:rPr>
        <w:t xml:space="preserve"> сертификата соответствия требованиям </w:t>
      </w:r>
      <w:proofErr w:type="gramStart"/>
      <w:r w:rsidR="002C1914" w:rsidRPr="00921188">
        <w:rPr>
          <w:sz w:val="26"/>
          <w:szCs w:val="26"/>
        </w:rPr>
        <w:t>ТР</w:t>
      </w:r>
      <w:proofErr w:type="gramEnd"/>
      <w:r w:rsidR="002C1914" w:rsidRPr="00921188">
        <w:rPr>
          <w:sz w:val="26"/>
          <w:szCs w:val="26"/>
        </w:rPr>
        <w:t xml:space="preserve"> ТС 018/2011 – 4 года</w:t>
      </w:r>
      <w:r w:rsidR="00051748">
        <w:rPr>
          <w:sz w:val="26"/>
          <w:szCs w:val="26"/>
        </w:rPr>
        <w:t>.</w:t>
      </w:r>
    </w:p>
    <w:p w:rsidR="002C1914" w:rsidRPr="00921188" w:rsidRDefault="00447EA9" w:rsidP="002C1914">
      <w:pPr>
        <w:rPr>
          <w:sz w:val="26"/>
          <w:szCs w:val="26"/>
        </w:rPr>
      </w:pPr>
      <w:bookmarkStart w:id="3" w:name="п5"/>
      <w:r>
        <w:rPr>
          <w:rStyle w:val="a6"/>
          <w:sz w:val="26"/>
          <w:szCs w:val="26"/>
        </w:rPr>
        <w:t>4</w:t>
      </w:r>
      <w:bookmarkEnd w:id="3"/>
      <w:r w:rsidR="002C1914" w:rsidRPr="00921188">
        <w:rPr>
          <w:sz w:val="26"/>
          <w:szCs w:val="26"/>
        </w:rPr>
        <w:t xml:space="preserve"> </w:t>
      </w:r>
      <w:proofErr w:type="gramStart"/>
      <w:r w:rsidR="002C1914" w:rsidRPr="00921188">
        <w:rPr>
          <w:sz w:val="26"/>
          <w:szCs w:val="26"/>
        </w:rPr>
        <w:t>Возможно указание одного или нескольких из следующих вариантов "подтверждается актом органа по сертификации …. о результатах проверки условий производства</w:t>
      </w:r>
      <w:r w:rsidR="00F55746" w:rsidRPr="00921188">
        <w:rPr>
          <w:sz w:val="26"/>
          <w:szCs w:val="26"/>
        </w:rPr>
        <w:t xml:space="preserve"> / контроля продукции</w:t>
      </w:r>
      <w:r w:rsidR="002C1914" w:rsidRPr="00921188">
        <w:rPr>
          <w:sz w:val="26"/>
          <w:szCs w:val="26"/>
        </w:rPr>
        <w:t xml:space="preserve"> от ….." / "подтверждается сертификатом соответствия системы менеджмента качества № …. от … со сроком действия до …., выданным ……  применительно к производству продукции, подлежащей оценке соответствия".</w:t>
      </w:r>
      <w:proofErr w:type="gramEnd"/>
    </w:p>
    <w:p w:rsidR="001667F5" w:rsidRDefault="001667F5">
      <w:r>
        <w:br w:type="page"/>
      </w: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9"/>
        <w:gridCol w:w="142"/>
        <w:gridCol w:w="283"/>
        <w:gridCol w:w="567"/>
        <w:gridCol w:w="142"/>
        <w:gridCol w:w="142"/>
        <w:gridCol w:w="192"/>
        <w:gridCol w:w="658"/>
        <w:gridCol w:w="425"/>
        <w:gridCol w:w="38"/>
        <w:gridCol w:w="813"/>
        <w:gridCol w:w="992"/>
        <w:gridCol w:w="26"/>
        <w:gridCol w:w="258"/>
        <w:gridCol w:w="448"/>
        <w:gridCol w:w="969"/>
        <w:gridCol w:w="1564"/>
        <w:gridCol w:w="1555"/>
      </w:tblGrid>
      <w:tr w:rsidR="001667F5" w:rsidRPr="00921188" w:rsidTr="00531A83">
        <w:tc>
          <w:tcPr>
            <w:tcW w:w="5379" w:type="dxa"/>
            <w:gridSpan w:val="13"/>
          </w:tcPr>
          <w:p w:rsidR="001667F5" w:rsidRPr="00411877" w:rsidRDefault="00D80712" w:rsidP="00531A83">
            <w:pPr>
              <w:pStyle w:val="2"/>
              <w:ind w:right="-2"/>
              <w:jc w:val="both"/>
              <w:rPr>
                <w:sz w:val="28"/>
                <w:szCs w:val="28"/>
              </w:rPr>
            </w:pPr>
            <w:r w:rsidRPr="00921188">
              <w:lastRenderedPageBreak/>
              <w:br w:type="page"/>
            </w:r>
            <w:r w:rsidR="001667F5">
              <w:br w:type="page"/>
            </w:r>
            <w:r w:rsidR="001667F5">
              <w:rPr>
                <w:sz w:val="20"/>
              </w:rPr>
              <w:br w:type="page"/>
            </w:r>
          </w:p>
        </w:tc>
        <w:tc>
          <w:tcPr>
            <w:tcW w:w="4794" w:type="dxa"/>
            <w:gridSpan w:val="5"/>
          </w:tcPr>
          <w:p w:rsidR="001667F5" w:rsidRPr="00921188" w:rsidRDefault="001667F5" w:rsidP="00531A83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Руководителю органа по сертификации</w:t>
            </w:r>
          </w:p>
          <w:p w:rsidR="001667F5" w:rsidRPr="00921188" w:rsidRDefault="001667F5" w:rsidP="00531A83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1667F5" w:rsidRPr="00921188" w:rsidRDefault="001667F5" w:rsidP="00531A83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"Сертификация автотранспорта САТР" (САТР-Фонд)</w:t>
            </w:r>
          </w:p>
          <w:p w:rsidR="001667F5" w:rsidRPr="00921188" w:rsidRDefault="001667F5" w:rsidP="00531A83">
            <w:pPr>
              <w:pStyle w:val="2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Кисуленко Б.</w:t>
            </w:r>
            <w:r w:rsidRPr="00921188">
              <w:rPr>
                <w:b/>
                <w:sz w:val="22"/>
                <w:szCs w:val="22"/>
              </w:rPr>
              <w:t>В.</w:t>
            </w:r>
            <w:r w:rsidRPr="00921188">
              <w:rPr>
                <w:b/>
                <w:szCs w:val="24"/>
              </w:rPr>
              <w:t xml:space="preserve"> </w:t>
            </w:r>
          </w:p>
        </w:tc>
      </w:tr>
      <w:tr w:rsidR="001667F5" w:rsidRPr="00921188" w:rsidTr="00531A83">
        <w:tc>
          <w:tcPr>
            <w:tcW w:w="10173" w:type="dxa"/>
            <w:gridSpan w:val="18"/>
          </w:tcPr>
          <w:p w:rsidR="001667F5" w:rsidRPr="00921188" w:rsidRDefault="001667F5" w:rsidP="00531A83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921188">
              <w:rPr>
                <w:sz w:val="28"/>
                <w:szCs w:val="28"/>
              </w:rPr>
              <w:t>ЗАЯВКА</w:t>
            </w:r>
          </w:p>
          <w:p w:rsidR="001667F5" w:rsidRPr="00921188" w:rsidRDefault="001667F5" w:rsidP="00531A83">
            <w:pPr>
              <w:spacing w:after="60"/>
              <w:jc w:val="center"/>
            </w:pPr>
            <w:r w:rsidRPr="00921188">
              <w:rPr>
                <w:b/>
              </w:rPr>
              <w:t xml:space="preserve">на </w:t>
            </w:r>
            <w:r w:rsidRPr="00921188">
              <w:rPr>
                <w:b/>
                <w:bCs/>
                <w:sz w:val="18"/>
                <w:szCs w:val="18"/>
              </w:rPr>
              <w:t>оценку соответствия в форме обязательной сертификации</w:t>
            </w:r>
          </w:p>
        </w:tc>
      </w:tr>
      <w:tr w:rsidR="001667F5" w:rsidRPr="00921188" w:rsidTr="00531A83">
        <w:trPr>
          <w:trHeight w:val="192"/>
        </w:trPr>
        <w:tc>
          <w:tcPr>
            <w:tcW w:w="1101" w:type="dxa"/>
            <w:gridSpan w:val="2"/>
            <w:tcBorders>
              <w:bottom w:val="nil"/>
            </w:tcBorders>
          </w:tcPr>
          <w:p w:rsidR="001667F5" w:rsidRPr="00921188" w:rsidRDefault="001667F5" w:rsidP="00531A83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Заявитель</w:t>
            </w:r>
          </w:p>
        </w:tc>
        <w:tc>
          <w:tcPr>
            <w:tcW w:w="9072" w:type="dxa"/>
            <w:gridSpan w:val="16"/>
            <w:tcBorders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pStyle w:val="2"/>
              <w:jc w:val="both"/>
              <w:rPr>
                <w:sz w:val="20"/>
              </w:rPr>
            </w:pPr>
            <w:r w:rsidRPr="00921188">
              <w:rPr>
                <w:sz w:val="20"/>
              </w:rPr>
              <w:t>Открытое акционерное общество "</w:t>
            </w:r>
            <w:proofErr w:type="spellStart"/>
            <w:r w:rsidRPr="00921188">
              <w:rPr>
                <w:sz w:val="20"/>
              </w:rPr>
              <w:t>ЭйБиСиДи</w:t>
            </w:r>
            <w:proofErr w:type="spellEnd"/>
            <w:r w:rsidRPr="00921188">
              <w:rPr>
                <w:sz w:val="20"/>
              </w:rPr>
              <w:t xml:space="preserve"> </w:t>
            </w:r>
            <w:proofErr w:type="spellStart"/>
            <w:r w:rsidRPr="00921188">
              <w:rPr>
                <w:sz w:val="20"/>
              </w:rPr>
              <w:t>Моторз</w:t>
            </w:r>
            <w:proofErr w:type="spellEnd"/>
            <w:r w:rsidRPr="00921188">
              <w:rPr>
                <w:sz w:val="20"/>
              </w:rPr>
              <w:t xml:space="preserve"> Рус", представитель изготовителя</w:t>
            </w:r>
          </w:p>
        </w:tc>
      </w:tr>
      <w:tr w:rsidR="001667F5" w:rsidRPr="00921188" w:rsidTr="00531A83">
        <w:trPr>
          <w:trHeight w:val="192"/>
        </w:trPr>
        <w:tc>
          <w:tcPr>
            <w:tcW w:w="10173" w:type="dxa"/>
            <w:gridSpan w:val="18"/>
            <w:tcBorders>
              <w:bottom w:val="single" w:sz="4" w:space="0" w:color="000000"/>
            </w:tcBorders>
          </w:tcPr>
          <w:p w:rsidR="001667F5" w:rsidRPr="00921188" w:rsidRDefault="001667F5" w:rsidP="00531A83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single" w:sz="4" w:space="0" w:color="000000"/>
            </w:tcBorders>
          </w:tcPr>
          <w:p w:rsidR="001667F5" w:rsidRPr="00921188" w:rsidRDefault="001667F5" w:rsidP="00531A83">
            <w:pPr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полное наименование заявителя, тип заявителя (изготовитель, поставщик, продавец, представитель изготовителя)</w:t>
            </w:r>
          </w:p>
        </w:tc>
      </w:tr>
      <w:tr w:rsidR="001667F5" w:rsidRPr="00921188" w:rsidTr="00531A83">
        <w:trPr>
          <w:trHeight w:val="192"/>
        </w:trPr>
        <w:tc>
          <w:tcPr>
            <w:tcW w:w="2093" w:type="dxa"/>
            <w:gridSpan w:val="5"/>
          </w:tcPr>
          <w:p w:rsidR="001667F5" w:rsidRPr="00921188" w:rsidRDefault="001667F5" w:rsidP="00531A83">
            <w:pPr>
              <w:ind w:left="-57"/>
            </w:pPr>
            <w:r w:rsidRPr="00921188">
              <w:t>ОГРН/ОГРНИП/ИНН</w:t>
            </w:r>
          </w:p>
        </w:tc>
        <w:tc>
          <w:tcPr>
            <w:tcW w:w="8080" w:type="dxa"/>
            <w:gridSpan w:val="13"/>
            <w:tcBorders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both"/>
            </w:pPr>
            <w:r w:rsidRPr="00921188">
              <w:t>ОГРН: 1111111111111</w:t>
            </w:r>
          </w:p>
        </w:tc>
      </w:tr>
      <w:tr w:rsidR="001667F5" w:rsidRPr="00921188" w:rsidTr="00531A83">
        <w:trPr>
          <w:trHeight w:val="90"/>
        </w:trPr>
        <w:tc>
          <w:tcPr>
            <w:tcW w:w="10173" w:type="dxa"/>
            <w:gridSpan w:val="18"/>
          </w:tcPr>
          <w:p w:rsidR="001667F5" w:rsidRPr="00921188" w:rsidRDefault="001667F5" w:rsidP="00531A83">
            <w:pPr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сведения о государственной регистрации заявителя</w:t>
            </w:r>
          </w:p>
        </w:tc>
      </w:tr>
      <w:tr w:rsidR="001667F5" w:rsidRPr="00921188" w:rsidTr="00531A83">
        <w:trPr>
          <w:trHeight w:val="192"/>
        </w:trPr>
        <w:tc>
          <w:tcPr>
            <w:tcW w:w="2427" w:type="dxa"/>
            <w:gridSpan w:val="7"/>
            <w:tcBorders>
              <w:bottom w:val="nil"/>
            </w:tcBorders>
          </w:tcPr>
          <w:p w:rsidR="001667F5" w:rsidRPr="00921188" w:rsidRDefault="001667F5" w:rsidP="00531A83">
            <w:pPr>
              <w:ind w:left="-57" w:right="-108"/>
            </w:pPr>
            <w:r w:rsidRPr="00921188">
              <w:t>Адрес юридического лица</w:t>
            </w:r>
          </w:p>
        </w:tc>
        <w:tc>
          <w:tcPr>
            <w:tcW w:w="7746" w:type="dxa"/>
            <w:gridSpan w:val="11"/>
            <w:tcBorders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r w:rsidRPr="00921188">
              <w:t>Российская Федерация, 123456, город Москва, улица Имярек, дом 1</w:t>
            </w:r>
          </w:p>
        </w:tc>
      </w:tr>
      <w:tr w:rsidR="001667F5" w:rsidRPr="00921188" w:rsidTr="00531A83">
        <w:trPr>
          <w:trHeight w:val="192"/>
        </w:trPr>
        <w:tc>
          <w:tcPr>
            <w:tcW w:w="10173" w:type="dxa"/>
            <w:gridSpan w:val="18"/>
            <w:tcBorders>
              <w:bottom w:val="single" w:sz="4" w:space="0" w:color="000000"/>
            </w:tcBorders>
          </w:tcPr>
          <w:p w:rsidR="001667F5" w:rsidRPr="00921188" w:rsidRDefault="001667F5" w:rsidP="00531A83">
            <w:pPr>
              <w:jc w:val="both"/>
            </w:pPr>
          </w:p>
        </w:tc>
      </w:tr>
      <w:tr w:rsidR="001667F5" w:rsidRPr="00921188" w:rsidTr="00531A83">
        <w:trPr>
          <w:trHeight w:val="192"/>
        </w:trPr>
        <w:tc>
          <w:tcPr>
            <w:tcW w:w="8618" w:type="dxa"/>
            <w:gridSpan w:val="17"/>
            <w:tcBorders>
              <w:top w:val="single" w:sz="4" w:space="0" w:color="000000"/>
              <w:bottom w:val="nil"/>
            </w:tcBorders>
          </w:tcPr>
          <w:p w:rsidR="001667F5" w:rsidRPr="00921188" w:rsidRDefault="001667F5" w:rsidP="00531A83">
            <w:pPr>
              <w:ind w:left="-57" w:right="-108"/>
            </w:pPr>
            <w:r w:rsidRPr="00921188">
              <w:t>Адрес (адреса) места осуществления деятельности (в случае отличия от адреса юридического лица)</w:t>
            </w:r>
          </w:p>
        </w:tc>
        <w:tc>
          <w:tcPr>
            <w:tcW w:w="1555" w:type="dxa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center"/>
            </w:pPr>
            <w:r w:rsidRPr="00921188">
              <w:t>─</w:t>
            </w:r>
          </w:p>
        </w:tc>
      </w:tr>
      <w:tr w:rsidR="001667F5" w:rsidRPr="00921188" w:rsidTr="00531A83">
        <w:trPr>
          <w:trHeight w:val="192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1667F5" w:rsidRPr="00921188" w:rsidRDefault="001667F5" w:rsidP="00531A83">
            <w:pPr>
              <w:jc w:val="both"/>
            </w:pPr>
          </w:p>
        </w:tc>
      </w:tr>
      <w:tr w:rsidR="001667F5" w:rsidRPr="00921188" w:rsidTr="00531A83">
        <w:trPr>
          <w:trHeight w:val="192"/>
        </w:trPr>
        <w:tc>
          <w:tcPr>
            <w:tcW w:w="959" w:type="dxa"/>
            <w:tcBorders>
              <w:top w:val="single" w:sz="4" w:space="0" w:color="000000"/>
            </w:tcBorders>
          </w:tcPr>
          <w:p w:rsidR="001667F5" w:rsidRPr="00921188" w:rsidRDefault="001667F5" w:rsidP="00531A83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pStyle w:val="2"/>
              <w:ind w:right="-2"/>
              <w:jc w:val="both"/>
              <w:rPr>
                <w:sz w:val="20"/>
              </w:rPr>
            </w:pPr>
            <w:r w:rsidRPr="00921188">
              <w:rPr>
                <w:sz w:val="20"/>
              </w:rPr>
              <w:t>+7 (495) 223-32-23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</w:tcBorders>
            <w:vAlign w:val="bottom"/>
          </w:tcPr>
          <w:p w:rsidR="001667F5" w:rsidRPr="00921188" w:rsidRDefault="001667F5" w:rsidP="00531A83">
            <w:pPr>
              <w:pStyle w:val="2"/>
              <w:ind w:right="-2"/>
              <w:rPr>
                <w:sz w:val="20"/>
              </w:rPr>
            </w:pPr>
            <w:r w:rsidRPr="00921188">
              <w:rPr>
                <w:sz w:val="20"/>
              </w:rPr>
              <w:t>Адрес электронной почты:</w:t>
            </w:r>
          </w:p>
        </w:tc>
        <w:tc>
          <w:tcPr>
            <w:tcW w:w="4088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pStyle w:val="2"/>
              <w:ind w:right="-2"/>
              <w:jc w:val="both"/>
              <w:rPr>
                <w:sz w:val="20"/>
              </w:rPr>
            </w:pPr>
            <w:r w:rsidRPr="00921188">
              <w:rPr>
                <w:sz w:val="20"/>
                <w:lang w:val="en-US"/>
              </w:rPr>
              <w:t>mail</w:t>
            </w:r>
            <w:r w:rsidRPr="00921188">
              <w:rPr>
                <w:sz w:val="20"/>
              </w:rPr>
              <w:t>@</w:t>
            </w:r>
            <w:proofErr w:type="spellStart"/>
            <w:r w:rsidRPr="00921188">
              <w:rPr>
                <w:sz w:val="20"/>
                <w:lang w:val="en-US"/>
              </w:rPr>
              <w:t>abcdmotors</w:t>
            </w:r>
            <w:proofErr w:type="spellEnd"/>
            <w:r w:rsidRPr="00921188">
              <w:rPr>
                <w:sz w:val="20"/>
              </w:rPr>
              <w:t>.</w:t>
            </w:r>
            <w:r w:rsidRPr="00921188">
              <w:rPr>
                <w:sz w:val="20"/>
                <w:lang w:val="en-US"/>
              </w:rPr>
              <w:t>com</w:t>
            </w:r>
          </w:p>
        </w:tc>
      </w:tr>
      <w:tr w:rsidR="001667F5" w:rsidRPr="00921188" w:rsidTr="00531A83">
        <w:trPr>
          <w:trHeight w:val="51"/>
        </w:trPr>
        <w:tc>
          <w:tcPr>
            <w:tcW w:w="4361" w:type="dxa"/>
            <w:gridSpan w:val="11"/>
            <w:tcBorders>
              <w:bottom w:val="nil"/>
            </w:tcBorders>
          </w:tcPr>
          <w:p w:rsidR="001667F5" w:rsidRPr="00921188" w:rsidRDefault="001667F5" w:rsidP="00531A83">
            <w:pPr>
              <w:ind w:left="-57" w:right="-108"/>
            </w:pPr>
            <w:r w:rsidRPr="00921188">
              <w:t>просит</w:t>
            </w:r>
            <w:r w:rsidRPr="00921188">
              <w:rPr>
                <w:spacing w:val="-2"/>
              </w:rPr>
              <w:t xml:space="preserve"> </w:t>
            </w:r>
            <w:r w:rsidRPr="00921188">
              <w:t>провести оценку соответствия продукции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bottom"/>
          </w:tcPr>
          <w:p w:rsidR="001667F5" w:rsidRPr="00921188" w:rsidRDefault="007D5AFF" w:rsidP="00531A83">
            <w:pPr>
              <w:jc w:val="both"/>
            </w:pPr>
            <w:r w:rsidRPr="00921188">
              <w:rPr>
                <w:spacing w:val="-4"/>
              </w:rPr>
              <w:t xml:space="preserve">транспортные средства марки </w:t>
            </w:r>
            <w:r w:rsidRPr="00921188">
              <w:rPr>
                <w:spacing w:val="-4"/>
                <w:lang w:val="en-US"/>
              </w:rPr>
              <w:t>ABCD</w:t>
            </w:r>
            <w:r w:rsidRPr="00921188">
              <w:rPr>
                <w:spacing w:val="-4"/>
              </w:rPr>
              <w:t xml:space="preserve"> типа</w:t>
            </w:r>
            <w:r w:rsidRPr="00921188">
              <w:rPr>
                <w:b/>
                <w:spacing w:val="-4"/>
              </w:rPr>
              <w:t xml:space="preserve"> </w:t>
            </w:r>
            <w:r w:rsidRPr="00921188">
              <w:rPr>
                <w:spacing w:val="-4"/>
              </w:rPr>
              <w:t xml:space="preserve">123, </w:t>
            </w:r>
            <w:proofErr w:type="gramStart"/>
            <w:r w:rsidRPr="00921188">
              <w:rPr>
                <w:spacing w:val="-4"/>
              </w:rPr>
              <w:t>коммерческое</w:t>
            </w:r>
            <w:proofErr w:type="gramEnd"/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bottom w:val="single" w:sz="4" w:space="0" w:color="auto"/>
            </w:tcBorders>
          </w:tcPr>
          <w:p w:rsidR="001667F5" w:rsidRPr="00921188" w:rsidRDefault="007D5AFF" w:rsidP="00531A83">
            <w:pPr>
              <w:jc w:val="both"/>
            </w:pPr>
            <w:r w:rsidRPr="00921188">
              <w:rPr>
                <w:spacing w:val="-4"/>
              </w:rPr>
              <w:t xml:space="preserve">наименование </w:t>
            </w:r>
            <w:r w:rsidRPr="00921188">
              <w:rPr>
                <w:spacing w:val="-4"/>
                <w:lang w:val="en-US"/>
              </w:rPr>
              <w:t>Commercial</w:t>
            </w:r>
            <w:r w:rsidRPr="00921188">
              <w:rPr>
                <w:spacing w:val="-4"/>
              </w:rPr>
              <w:t xml:space="preserve"> </w:t>
            </w:r>
            <w:r w:rsidRPr="00921188">
              <w:rPr>
                <w:spacing w:val="-4"/>
                <w:lang w:val="en-US"/>
              </w:rPr>
              <w:t>Name</w:t>
            </w:r>
            <w:r w:rsidRPr="00921188">
              <w:rPr>
                <w:spacing w:val="-4"/>
              </w:rPr>
              <w:t xml:space="preserve">, категории </w:t>
            </w:r>
            <w:r w:rsidRPr="00921188">
              <w:rPr>
                <w:spacing w:val="-4"/>
                <w:lang w:val="en-US"/>
              </w:rPr>
              <w:t>M</w:t>
            </w:r>
            <w:r w:rsidRPr="00921188">
              <w:rPr>
                <w:spacing w:val="-4"/>
                <w:vertAlign w:val="subscript"/>
              </w:rPr>
              <w:t>1</w:t>
            </w:r>
            <w:r w:rsidRPr="00921188">
              <w:rPr>
                <w:spacing w:val="-4"/>
              </w:rPr>
              <w:t>,</w:t>
            </w:r>
            <w:r w:rsidRPr="00921188">
              <w:rPr>
                <w:spacing w:val="-4"/>
                <w:vertAlign w:val="subscript"/>
              </w:rPr>
              <w:t xml:space="preserve"> </w:t>
            </w:r>
            <w:r w:rsidRPr="00921188">
              <w:rPr>
                <w:lang w:val="en-US"/>
              </w:rPr>
              <w:t>GTIN</w:t>
            </w:r>
            <w:r w:rsidRPr="00921188">
              <w:t xml:space="preserve">: 01234567890120; </w:t>
            </w:r>
            <w:proofErr w:type="gramStart"/>
            <w:r w:rsidRPr="00921188">
              <w:t>импортная</w:t>
            </w:r>
            <w:proofErr w:type="gramEnd"/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single" w:sz="4" w:space="0" w:color="auto"/>
              <w:bottom w:val="nil"/>
            </w:tcBorders>
          </w:tcPr>
          <w:p w:rsidR="001667F5" w:rsidRPr="00921188" w:rsidRDefault="001667F5" w:rsidP="00531A83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921188">
              <w:rPr>
                <w:spacing w:val="-2"/>
                <w:sz w:val="12"/>
                <w:szCs w:val="12"/>
              </w:rPr>
              <w:t xml:space="preserve">наименование и обозначение продукции и (или) иное условное обозначение, присвоенное изготовителем продукции (при наличии); название продукции (при наличии); </w:t>
            </w:r>
          </w:p>
          <w:p w:rsidR="001667F5" w:rsidRPr="00921188" w:rsidRDefault="001667F5" w:rsidP="00531A83">
            <w:pPr>
              <w:ind w:left="-57"/>
              <w:jc w:val="center"/>
              <w:rPr>
                <w:spacing w:val="-2"/>
              </w:rPr>
            </w:pPr>
            <w:proofErr w:type="gramStart"/>
            <w:r w:rsidRPr="00921188">
              <w:rPr>
                <w:spacing w:val="-2"/>
                <w:sz w:val="12"/>
                <w:szCs w:val="12"/>
              </w:rPr>
              <w:t>глобальный идентификационный номер торговой единицы (GTIN)(при наличии, по выбору заявителя); 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 отечественная/импортная</w:t>
            </w:r>
            <w:proofErr w:type="gramEnd"/>
          </w:p>
        </w:tc>
      </w:tr>
      <w:tr w:rsidR="001667F5" w:rsidRPr="00921188" w:rsidTr="00531A83">
        <w:trPr>
          <w:trHeight w:val="51"/>
        </w:trPr>
        <w:tc>
          <w:tcPr>
            <w:tcW w:w="1384" w:type="dxa"/>
            <w:gridSpan w:val="3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spacing w:before="60"/>
              <w:ind w:left="-57" w:right="-108"/>
              <w:rPr>
                <w:spacing w:val="-2"/>
              </w:rPr>
            </w:pPr>
            <w:r w:rsidRPr="00921188">
              <w:t>Изготовитель</w:t>
            </w:r>
          </w:p>
        </w:tc>
        <w:tc>
          <w:tcPr>
            <w:tcW w:w="8789" w:type="dxa"/>
            <w:gridSpan w:val="15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spacing w:before="60"/>
              <w:ind w:left="-113"/>
              <w:jc w:val="both"/>
              <w:rPr>
                <w:spacing w:val="-2"/>
              </w:rPr>
            </w:pPr>
            <w:r w:rsidRPr="00921188">
              <w:rPr>
                <w:spacing w:val="-4"/>
              </w:rPr>
              <w:t xml:space="preserve">ABCD </w:t>
            </w:r>
            <w:proofErr w:type="spellStart"/>
            <w:r w:rsidRPr="00921188">
              <w:rPr>
                <w:spacing w:val="-4"/>
              </w:rPr>
              <w:t>Motors</w:t>
            </w:r>
            <w:proofErr w:type="spellEnd"/>
            <w:r w:rsidRPr="00921188">
              <w:rPr>
                <w:spacing w:val="-4"/>
              </w:rPr>
              <w:t xml:space="preserve"> </w:t>
            </w:r>
            <w:proofErr w:type="spellStart"/>
            <w:r w:rsidRPr="00921188">
              <w:rPr>
                <w:spacing w:val="-4"/>
              </w:rPr>
              <w:t>Ltd</w:t>
            </w:r>
            <w:proofErr w:type="spellEnd"/>
            <w:r w:rsidRPr="00921188">
              <w:rPr>
                <w:spacing w:val="-4"/>
              </w:rPr>
              <w:t xml:space="preserve">., </w:t>
            </w:r>
            <w:r w:rsidRPr="00921188">
              <w:t xml:space="preserve">адрес юридического лица: </w:t>
            </w:r>
            <w:proofErr w:type="spellStart"/>
            <w:r w:rsidRPr="00921188">
              <w:rPr>
                <w:spacing w:val="-4"/>
              </w:rPr>
              <w:t>Veleslav</w:t>
            </w:r>
            <w:r w:rsidRPr="00921188">
              <w:rPr>
                <w:spacing w:val="-4"/>
                <w:lang w:val="en-US"/>
              </w:rPr>
              <w:t>i</w:t>
            </w:r>
            <w:r w:rsidRPr="00921188">
              <w:rPr>
                <w:spacing w:val="-4"/>
              </w:rPr>
              <w:t>nova</w:t>
            </w:r>
            <w:proofErr w:type="spellEnd"/>
            <w:r w:rsidRPr="00921188">
              <w:rPr>
                <w:spacing w:val="-4"/>
              </w:rPr>
              <w:t xml:space="preserve"> 6, 301 14 </w:t>
            </w:r>
            <w:proofErr w:type="spellStart"/>
            <w:r w:rsidRPr="00921188">
              <w:rPr>
                <w:spacing w:val="-4"/>
              </w:rPr>
              <w:t>Plze</w:t>
            </w:r>
            <w:proofErr w:type="spellEnd"/>
            <w:r w:rsidRPr="00921188">
              <w:rPr>
                <w:spacing w:val="-4"/>
                <w:lang w:val="en-US"/>
              </w:rPr>
              <w:t>n</w:t>
            </w:r>
            <w:r w:rsidRPr="00921188">
              <w:rPr>
                <w:spacing w:val="-4"/>
              </w:rPr>
              <w:t>, Чешская Республика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1276"/>
              <w:jc w:val="center"/>
              <w:rPr>
                <w:spacing w:val="-2"/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глобального номера местоположения GLN (</w:t>
            </w:r>
            <w:proofErr w:type="spellStart"/>
            <w:r w:rsidRPr="00921188">
              <w:rPr>
                <w:sz w:val="12"/>
                <w:szCs w:val="12"/>
              </w:rPr>
              <w:t>Global</w:t>
            </w:r>
            <w:proofErr w:type="spellEnd"/>
            <w:r w:rsidRPr="00921188">
              <w:rPr>
                <w:sz w:val="12"/>
                <w:szCs w:val="12"/>
              </w:rPr>
              <w:t xml:space="preserve"> </w:t>
            </w:r>
            <w:proofErr w:type="spellStart"/>
            <w:r w:rsidRPr="00921188">
              <w:rPr>
                <w:sz w:val="12"/>
                <w:szCs w:val="12"/>
              </w:rPr>
              <w:t>Location</w:t>
            </w:r>
            <w:proofErr w:type="spellEnd"/>
            <w:r w:rsidRPr="00921188">
              <w:rPr>
                <w:sz w:val="12"/>
                <w:szCs w:val="12"/>
              </w:rPr>
              <w:t xml:space="preserve"> </w:t>
            </w:r>
            <w:proofErr w:type="spellStart"/>
            <w:r w:rsidRPr="00921188">
              <w:rPr>
                <w:sz w:val="12"/>
                <w:szCs w:val="12"/>
              </w:rPr>
              <w:t>Number</w:t>
            </w:r>
            <w:proofErr w:type="spellEnd"/>
            <w:r w:rsidRPr="00921188">
              <w:rPr>
                <w:sz w:val="12"/>
                <w:szCs w:val="12"/>
              </w:rPr>
              <w:t>,)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</w:tr>
      <w:tr w:rsidR="007D5AFF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7D5AFF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spacing w:val="-4"/>
              </w:rPr>
              <w:t>(</w:t>
            </w:r>
            <w:r w:rsidRPr="00921188">
              <w:rPr>
                <w:spacing w:val="-4"/>
                <w:lang w:val="en-US"/>
              </w:rPr>
              <w:t>GLN</w:t>
            </w:r>
            <w:r w:rsidRPr="00921188">
              <w:rPr>
                <w:spacing w:val="-4"/>
              </w:rPr>
              <w:t>: 0002121213219)</w:t>
            </w:r>
            <w:r w:rsidRPr="00921188">
              <w:t>; адреса мест осуществления деятельности по изготовлению продукции:</w:t>
            </w:r>
            <w:r w:rsidRPr="00921188">
              <w:rPr>
                <w:spacing w:val="-4"/>
              </w:rPr>
              <w:t xml:space="preserve"> 75 </w:t>
            </w:r>
            <w:proofErr w:type="spellStart"/>
            <w:r w:rsidRPr="00921188">
              <w:rPr>
                <w:spacing w:val="-4"/>
              </w:rPr>
              <w:t>Yan'an</w:t>
            </w:r>
            <w:proofErr w:type="spellEnd"/>
            <w:r w:rsidRPr="00921188">
              <w:rPr>
                <w:spacing w:val="-4"/>
              </w:rPr>
              <w:t xml:space="preserve"> </w:t>
            </w:r>
            <w:proofErr w:type="spellStart"/>
            <w:r w:rsidRPr="00921188">
              <w:rPr>
                <w:spacing w:val="-4"/>
              </w:rPr>
              <w:t>Yilu</w:t>
            </w:r>
            <w:proofErr w:type="spellEnd"/>
            <w:r w:rsidRPr="00921188">
              <w:rPr>
                <w:spacing w:val="-4"/>
              </w:rPr>
              <w:t xml:space="preserve"> </w:t>
            </w:r>
          </w:p>
        </w:tc>
      </w:tr>
      <w:tr w:rsidR="007D5AFF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7D5AFF" w:rsidRPr="00921188" w:rsidRDefault="007D5AFF" w:rsidP="00531A83">
            <w:pPr>
              <w:jc w:val="both"/>
              <w:rPr>
                <w:spacing w:val="-4"/>
              </w:rPr>
            </w:pPr>
            <w:r w:rsidRPr="00921188">
              <w:rPr>
                <w:spacing w:val="-4"/>
                <w:lang w:val="en-US"/>
              </w:rPr>
              <w:t>Qingdao</w:t>
            </w:r>
            <w:r w:rsidRPr="00921188">
              <w:rPr>
                <w:spacing w:val="-4"/>
              </w:rPr>
              <w:t xml:space="preserve">, </w:t>
            </w:r>
            <w:r w:rsidRPr="00921188">
              <w:rPr>
                <w:spacing w:val="-4"/>
                <w:lang w:val="en-US"/>
              </w:rPr>
              <w:t>Tsingtao</w:t>
            </w:r>
            <w:r w:rsidRPr="00921188">
              <w:rPr>
                <w:spacing w:val="-4"/>
              </w:rPr>
              <w:t>, Китайская Народная Республика (</w:t>
            </w:r>
            <w:r w:rsidRPr="00921188">
              <w:t>сборочный завод</w:t>
            </w:r>
            <w:r w:rsidRPr="00921188">
              <w:rPr>
                <w:spacing w:val="-4"/>
              </w:rPr>
              <w:t xml:space="preserve"> </w:t>
            </w:r>
            <w:r w:rsidRPr="00921188">
              <w:rPr>
                <w:spacing w:val="-4"/>
                <w:lang w:val="en-US"/>
              </w:rPr>
              <w:t>ABCD</w:t>
            </w:r>
            <w:r w:rsidRPr="00921188">
              <w:rPr>
                <w:spacing w:val="-4"/>
              </w:rPr>
              <w:t xml:space="preserve"> </w:t>
            </w:r>
            <w:r w:rsidRPr="00921188">
              <w:rPr>
                <w:spacing w:val="-4"/>
                <w:lang w:val="en-US"/>
              </w:rPr>
              <w:t>Motors</w:t>
            </w:r>
            <w:r w:rsidRPr="00921188">
              <w:rPr>
                <w:spacing w:val="-4"/>
              </w:rPr>
              <w:t xml:space="preserve"> </w:t>
            </w:r>
            <w:r w:rsidRPr="00921188">
              <w:rPr>
                <w:spacing w:val="-4"/>
                <w:lang w:val="en-US"/>
              </w:rPr>
              <w:t>China</w:t>
            </w:r>
            <w:r w:rsidRPr="00921188">
              <w:rPr>
                <w:spacing w:val="-4"/>
              </w:rPr>
              <w:t xml:space="preserve">, </w:t>
            </w:r>
            <w:r w:rsidRPr="00921188">
              <w:rPr>
                <w:spacing w:val="-4"/>
                <w:lang w:val="en-US"/>
              </w:rPr>
              <w:t>GLN</w:t>
            </w:r>
            <w:r w:rsidRPr="00921188">
              <w:rPr>
                <w:spacing w:val="-4"/>
              </w:rPr>
              <w:t>: 0001121314217);</w:t>
            </w:r>
          </w:p>
        </w:tc>
      </w:tr>
      <w:tr w:rsidR="007D5AFF" w:rsidRPr="00183F7D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7D5AFF" w:rsidRPr="00921188" w:rsidRDefault="007D5AFF" w:rsidP="00531A83">
            <w:pPr>
              <w:jc w:val="both"/>
              <w:rPr>
                <w:spacing w:val="-4"/>
                <w:lang w:val="en-US"/>
              </w:rPr>
            </w:pPr>
            <w:proofErr w:type="spellStart"/>
            <w:r w:rsidRPr="00921188">
              <w:rPr>
                <w:spacing w:val="-4"/>
                <w:lang w:val="en-US"/>
              </w:rPr>
              <w:t>Fatih</w:t>
            </w:r>
            <w:proofErr w:type="spellEnd"/>
            <w:r w:rsidRPr="00921188">
              <w:rPr>
                <w:spacing w:val="-4"/>
                <w:lang w:val="en-US"/>
              </w:rPr>
              <w:t xml:space="preserve"> Sultan </w:t>
            </w:r>
            <w:proofErr w:type="spellStart"/>
            <w:r w:rsidRPr="00921188">
              <w:rPr>
                <w:spacing w:val="-4"/>
                <w:lang w:val="en-US"/>
              </w:rPr>
              <w:t>Mehmet</w:t>
            </w:r>
            <w:proofErr w:type="spellEnd"/>
            <w:r w:rsidRPr="00921188">
              <w:rPr>
                <w:spacing w:val="-4"/>
                <w:lang w:val="en-US"/>
              </w:rPr>
              <w:t xml:space="preserve"> </w:t>
            </w:r>
            <w:proofErr w:type="spellStart"/>
            <w:r w:rsidRPr="00921188">
              <w:rPr>
                <w:spacing w:val="-4"/>
                <w:lang w:val="en-US"/>
              </w:rPr>
              <w:t>Mah</w:t>
            </w:r>
            <w:proofErr w:type="spellEnd"/>
            <w:r w:rsidRPr="00921188">
              <w:rPr>
                <w:spacing w:val="-4"/>
                <w:lang w:val="en-US"/>
              </w:rPr>
              <w:t xml:space="preserve">. Balkan Cad. No:58 </w:t>
            </w:r>
            <w:proofErr w:type="spellStart"/>
            <w:r w:rsidRPr="00921188">
              <w:rPr>
                <w:spacing w:val="-4"/>
                <w:lang w:val="en-US"/>
              </w:rPr>
              <w:t>Buyaka</w:t>
            </w:r>
            <w:proofErr w:type="spellEnd"/>
            <w:r w:rsidRPr="00921188">
              <w:rPr>
                <w:spacing w:val="-4"/>
                <w:lang w:val="en-US"/>
              </w:rPr>
              <w:t xml:space="preserve"> E Blok </w:t>
            </w:r>
            <w:proofErr w:type="spellStart"/>
            <w:r w:rsidRPr="00921188">
              <w:rPr>
                <w:spacing w:val="-4"/>
                <w:lang w:val="en-US"/>
              </w:rPr>
              <w:t>Tepeustu</w:t>
            </w:r>
            <w:proofErr w:type="spellEnd"/>
            <w:r w:rsidRPr="00921188">
              <w:rPr>
                <w:spacing w:val="-4"/>
                <w:lang w:val="en-US"/>
              </w:rPr>
              <w:t xml:space="preserve"> / </w:t>
            </w:r>
            <w:proofErr w:type="spellStart"/>
            <w:r w:rsidRPr="00921188">
              <w:rPr>
                <w:spacing w:val="-4"/>
                <w:lang w:val="en-US"/>
              </w:rPr>
              <w:t>Umraniye</w:t>
            </w:r>
            <w:proofErr w:type="spellEnd"/>
            <w:r w:rsidRPr="00921188">
              <w:rPr>
                <w:spacing w:val="-4"/>
                <w:lang w:val="en-US"/>
              </w:rPr>
              <w:t xml:space="preserve"> 34771 Istanbul, </w:t>
            </w:r>
            <w:r w:rsidRPr="00921188">
              <w:rPr>
                <w:spacing w:val="-4"/>
              </w:rPr>
              <w:t>Турция</w:t>
            </w:r>
            <w:r w:rsidRPr="00921188">
              <w:rPr>
                <w:spacing w:val="-4"/>
                <w:lang w:val="en-US"/>
              </w:rPr>
              <w:t xml:space="preserve"> (</w:t>
            </w:r>
            <w:r w:rsidRPr="00921188">
              <w:t>сборочный</w:t>
            </w:r>
            <w:r w:rsidRPr="00921188">
              <w:rPr>
                <w:lang w:val="en-US"/>
              </w:rPr>
              <w:t xml:space="preserve"> </w:t>
            </w:r>
            <w:r w:rsidRPr="00921188">
              <w:t>завод</w:t>
            </w:r>
            <w:r w:rsidRPr="00921188">
              <w:rPr>
                <w:spacing w:val="-4"/>
                <w:lang w:val="en-US"/>
              </w:rPr>
              <w:t xml:space="preserve"> </w:t>
            </w:r>
          </w:p>
        </w:tc>
      </w:tr>
      <w:tr w:rsidR="007D5AFF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7D5AFF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spacing w:val="-4"/>
                <w:lang w:val="en-US"/>
              </w:rPr>
              <w:t>ABCD Motors</w:t>
            </w:r>
            <w:r w:rsidRPr="00921188">
              <w:rPr>
                <w:spacing w:val="-4"/>
              </w:rPr>
              <w:t xml:space="preserve"> </w:t>
            </w:r>
            <w:r w:rsidRPr="00921188">
              <w:rPr>
                <w:spacing w:val="-4"/>
                <w:lang w:val="en-US"/>
              </w:rPr>
              <w:t>Turkey</w:t>
            </w:r>
            <w:r w:rsidRPr="00921188">
              <w:rPr>
                <w:spacing w:val="-4"/>
              </w:rPr>
              <w:t xml:space="preserve">, </w:t>
            </w:r>
            <w:r w:rsidRPr="00921188">
              <w:rPr>
                <w:spacing w:val="-4"/>
                <w:lang w:val="en-US"/>
              </w:rPr>
              <w:t>GLN</w:t>
            </w:r>
            <w:r w:rsidRPr="00921188">
              <w:rPr>
                <w:spacing w:val="-4"/>
              </w:rPr>
              <w:t>: 0002341518218)</w:t>
            </w:r>
          </w:p>
        </w:tc>
      </w:tr>
      <w:tr w:rsidR="001667F5" w:rsidRPr="00921188" w:rsidTr="00531A83">
        <w:trPr>
          <w:trHeight w:val="51"/>
        </w:trPr>
        <w:tc>
          <w:tcPr>
            <w:tcW w:w="4361" w:type="dxa"/>
            <w:gridSpan w:val="11"/>
            <w:tcBorders>
              <w:top w:val="nil"/>
              <w:bottom w:val="nil"/>
            </w:tcBorders>
          </w:tcPr>
          <w:p w:rsidR="001667F5" w:rsidRPr="00921188" w:rsidRDefault="001667F5" w:rsidP="007D5AFF">
            <w:pPr>
              <w:ind w:left="-113" w:right="-108"/>
              <w:rPr>
                <w:spacing w:val="-2"/>
              </w:rPr>
            </w:pPr>
            <w:r w:rsidRPr="00921188">
              <w:rPr>
                <w:color w:val="000000"/>
              </w:rPr>
              <w:t xml:space="preserve">Регистрационный номер таможенной декларации </w:t>
            </w:r>
          </w:p>
        </w:tc>
        <w:tc>
          <w:tcPr>
            <w:tcW w:w="5812" w:type="dxa"/>
            <w:gridSpan w:val="7"/>
            <w:tcBorders>
              <w:top w:val="nil"/>
              <w:bottom w:val="single" w:sz="4" w:space="0" w:color="000000"/>
            </w:tcBorders>
          </w:tcPr>
          <w:p w:rsidR="001667F5" w:rsidRPr="00921188" w:rsidRDefault="007D5AFF" w:rsidP="00531A83">
            <w:pPr>
              <w:ind w:left="-57"/>
              <w:rPr>
                <w:spacing w:val="-2"/>
              </w:rPr>
            </w:pPr>
            <w:r w:rsidRPr="00921188">
              <w:rPr>
                <w:spacing w:val="-2"/>
              </w:rPr>
              <w:t>10101010/010121/0123456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-113" w:firstLine="4508"/>
              <w:jc w:val="center"/>
            </w:pPr>
            <w:r w:rsidRPr="00921188">
              <w:rPr>
                <w:spacing w:val="-2"/>
                <w:sz w:val="12"/>
                <w:szCs w:val="12"/>
              </w:rPr>
              <w:t>регистрационный номер таможенной декларации или иных документов,</w:t>
            </w:r>
          </w:p>
        </w:tc>
      </w:tr>
      <w:tr w:rsidR="001667F5" w:rsidRPr="00921188" w:rsidTr="00531A83">
        <w:trPr>
          <w:trHeight w:val="51"/>
        </w:trPr>
        <w:tc>
          <w:tcPr>
            <w:tcW w:w="3085" w:type="dxa"/>
            <w:gridSpan w:val="8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-113" w:right="-108"/>
              <w:rPr>
                <w:spacing w:val="-2"/>
              </w:rPr>
            </w:pPr>
            <w:proofErr w:type="gramStart"/>
            <w:r w:rsidRPr="00921188">
              <w:rPr>
                <w:spacing w:val="-2"/>
              </w:rPr>
              <w:t>Изготавливаемой</w:t>
            </w:r>
            <w:proofErr w:type="gramEnd"/>
            <w:r w:rsidRPr="00921188">
              <w:rPr>
                <w:spacing w:val="-2"/>
              </w:rPr>
              <w:t xml:space="preserve"> в соответствии с</w:t>
            </w:r>
          </w:p>
        </w:tc>
        <w:tc>
          <w:tcPr>
            <w:tcW w:w="7088" w:type="dxa"/>
            <w:gridSpan w:val="10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ind w:left="-113"/>
              <w:jc w:val="center"/>
              <w:rPr>
                <w:spacing w:val="-2"/>
              </w:rPr>
            </w:pPr>
            <w:r w:rsidRPr="00921188">
              <w:rPr>
                <w:spacing w:val="-2"/>
              </w:rPr>
              <w:t xml:space="preserve">Конструкторской документацией изготовителя </w:t>
            </w:r>
            <w:r w:rsidRPr="00921188">
              <w:rPr>
                <w:spacing w:val="-2"/>
                <w:lang w:val="en-US"/>
              </w:rPr>
              <w:t>ABC</w:t>
            </w:r>
            <w:r w:rsidRPr="00921188">
              <w:rPr>
                <w:spacing w:val="-2"/>
              </w:rPr>
              <w:t>-123-</w:t>
            </w:r>
            <w:r w:rsidRPr="00921188">
              <w:rPr>
                <w:spacing w:val="-2"/>
                <w:lang w:val="en-US"/>
              </w:rPr>
              <w:t>CU</w:t>
            </w:r>
            <w:r w:rsidRPr="00921188">
              <w:rPr>
                <w:spacing w:val="-2"/>
              </w:rPr>
              <w:t>-1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2977"/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обозначение и наименование документа (документов), в соответствии с которыми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1667F5" w:rsidRPr="00921188" w:rsidRDefault="001667F5" w:rsidP="00531A83">
            <w:pPr>
              <w:jc w:val="both"/>
              <w:rPr>
                <w:spacing w:val="-2"/>
              </w:rPr>
            </w:pPr>
          </w:p>
        </w:tc>
      </w:tr>
      <w:tr w:rsidR="001667F5" w:rsidRPr="00921188" w:rsidTr="00531A83">
        <w:trPr>
          <w:trHeight w:val="51"/>
        </w:trPr>
        <w:tc>
          <w:tcPr>
            <w:tcW w:w="2235" w:type="dxa"/>
            <w:gridSpan w:val="6"/>
            <w:tcBorders>
              <w:top w:val="single" w:sz="4" w:space="0" w:color="000000"/>
              <w:bottom w:val="nil"/>
            </w:tcBorders>
          </w:tcPr>
          <w:p w:rsidR="001667F5" w:rsidRPr="00921188" w:rsidRDefault="001667F5" w:rsidP="00531A83">
            <w:pPr>
              <w:ind w:left="-57" w:right="-108"/>
              <w:rPr>
                <w:spacing w:val="-2"/>
              </w:rPr>
            </w:pPr>
            <w:r w:rsidRPr="00921188">
              <w:rPr>
                <w:spacing w:val="-6"/>
              </w:rPr>
              <w:t>Код (коды) ТН ВЭД ЕАЭС</w:t>
            </w:r>
          </w:p>
        </w:tc>
        <w:tc>
          <w:tcPr>
            <w:tcW w:w="7938" w:type="dxa"/>
            <w:gridSpan w:val="12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spacing w:val="-4"/>
              </w:rPr>
              <w:t>8703 23</w:t>
            </w:r>
            <w:r w:rsidRPr="00921188">
              <w:rPr>
                <w:spacing w:val="-4"/>
                <w:lang w:val="en-US"/>
              </w:rPr>
              <w:t> 910 9</w:t>
            </w:r>
            <w:r w:rsidRPr="00921188">
              <w:rPr>
                <w:spacing w:val="-4"/>
              </w:rPr>
              <w:t>, 8703 24</w:t>
            </w:r>
            <w:r w:rsidRPr="00921188">
              <w:rPr>
                <w:spacing w:val="-4"/>
                <w:lang w:val="en-US"/>
              </w:rPr>
              <w:t> 910 8</w:t>
            </w:r>
          </w:p>
        </w:tc>
      </w:tr>
      <w:tr w:rsidR="001667F5" w:rsidRPr="00921188" w:rsidTr="00531A83">
        <w:trPr>
          <w:trHeight w:val="51"/>
        </w:trPr>
        <w:tc>
          <w:tcPr>
            <w:tcW w:w="3510" w:type="dxa"/>
            <w:gridSpan w:val="9"/>
            <w:tcBorders>
              <w:top w:val="nil"/>
              <w:bottom w:val="nil"/>
            </w:tcBorders>
          </w:tcPr>
          <w:p w:rsidR="001667F5" w:rsidRPr="00921188" w:rsidRDefault="001667F5" w:rsidP="007D5AFF">
            <w:pPr>
              <w:ind w:left="-57" w:right="-108"/>
              <w:rPr>
                <w:spacing w:val="-2"/>
              </w:rPr>
            </w:pPr>
            <w:r w:rsidRPr="00921188">
              <w:t>Наименование объекта сертификации</w:t>
            </w:r>
          </w:p>
        </w:tc>
        <w:tc>
          <w:tcPr>
            <w:tcW w:w="6663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spacing w:val="-4"/>
              </w:rPr>
              <w:t>серийный выпуск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-113" w:firstLine="3515"/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 xml:space="preserve">      серийный выпуск, партия или единичное изделие</w:t>
            </w:r>
          </w:p>
        </w:tc>
      </w:tr>
      <w:tr w:rsidR="001667F5" w:rsidRPr="00921188" w:rsidTr="00531A83">
        <w:trPr>
          <w:trHeight w:val="165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7D5AFF" w:rsidRDefault="001667F5" w:rsidP="00531A83">
            <w:pPr>
              <w:ind w:left="-57" w:right="-108"/>
              <w:jc w:val="both"/>
              <w:rPr>
                <w:spacing w:val="-2"/>
              </w:rPr>
            </w:pPr>
            <w:r w:rsidRPr="007D5AFF">
              <w:t xml:space="preserve">на соответствие требованиям технического регламента Таможенного союза "О безопасности </w:t>
            </w:r>
            <w:proofErr w:type="gramStart"/>
            <w:r w:rsidRPr="007D5AFF">
              <w:t>колесных</w:t>
            </w:r>
            <w:proofErr w:type="gramEnd"/>
            <w:r w:rsidRPr="007D5AFF">
              <w:t xml:space="preserve"> транспортных</w:t>
            </w:r>
          </w:p>
        </w:tc>
      </w:tr>
      <w:tr w:rsidR="001667F5" w:rsidRPr="00921188" w:rsidTr="00531A83">
        <w:trPr>
          <w:trHeight w:val="51"/>
        </w:trPr>
        <w:tc>
          <w:tcPr>
            <w:tcW w:w="2235" w:type="dxa"/>
            <w:gridSpan w:val="6"/>
            <w:tcBorders>
              <w:top w:val="nil"/>
              <w:bottom w:val="nil"/>
            </w:tcBorders>
          </w:tcPr>
          <w:p w:rsidR="001667F5" w:rsidRPr="007D5AFF" w:rsidRDefault="001667F5" w:rsidP="00531A83">
            <w:pPr>
              <w:ind w:left="-57" w:right="-108"/>
            </w:pPr>
            <w:r w:rsidRPr="007D5AFF">
              <w:t xml:space="preserve">средств" </w:t>
            </w:r>
            <w:proofErr w:type="gramStart"/>
            <w:r w:rsidRPr="007D5AFF">
              <w:t>ТР</w:t>
            </w:r>
            <w:proofErr w:type="gramEnd"/>
            <w:r w:rsidRPr="007D5AFF">
              <w:t xml:space="preserve"> ТС 018/2011</w:t>
            </w:r>
          </w:p>
        </w:tc>
        <w:tc>
          <w:tcPr>
            <w:tcW w:w="7938" w:type="dxa"/>
            <w:gridSpan w:val="12"/>
            <w:tcBorders>
              <w:top w:val="nil"/>
              <w:bottom w:val="single" w:sz="4" w:space="0" w:color="000000"/>
            </w:tcBorders>
            <w:vAlign w:val="bottom"/>
          </w:tcPr>
          <w:p w:rsidR="001667F5" w:rsidRPr="007D5AFF" w:rsidRDefault="007D5AFF" w:rsidP="00531A83">
            <w:pPr>
              <w:ind w:left="-57"/>
              <w:jc w:val="both"/>
              <w:rPr>
                <w:spacing w:val="-2"/>
              </w:rPr>
            </w:pPr>
            <w:r w:rsidRPr="007D5AFF">
              <w:t>пункт 41 таблицы Приложения № 2: Правила ООН № 51-02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7D5AFF" w:rsidRDefault="001667F5" w:rsidP="00531A83">
            <w:pPr>
              <w:ind w:left="2552"/>
              <w:jc w:val="center"/>
              <w:rPr>
                <w:sz w:val="12"/>
                <w:szCs w:val="12"/>
              </w:rPr>
            </w:pPr>
            <w:r w:rsidRPr="007D5AFF">
              <w:rPr>
                <w:sz w:val="12"/>
                <w:szCs w:val="12"/>
              </w:rPr>
              <w:t>раздел (пункт, подпункт) технического регламента</w:t>
            </w:r>
          </w:p>
        </w:tc>
      </w:tr>
      <w:tr w:rsidR="001667F5" w:rsidRPr="00921188" w:rsidTr="00531A83">
        <w:trPr>
          <w:trHeight w:val="51"/>
        </w:trPr>
        <w:tc>
          <w:tcPr>
            <w:tcW w:w="5637" w:type="dxa"/>
            <w:gridSpan w:val="14"/>
            <w:tcBorders>
              <w:top w:val="nil"/>
              <w:bottom w:val="nil"/>
            </w:tcBorders>
          </w:tcPr>
          <w:p w:rsidR="001667F5" w:rsidRPr="00921188" w:rsidRDefault="001667F5" w:rsidP="007D5AFF">
            <w:pPr>
              <w:ind w:left="-57"/>
              <w:jc w:val="both"/>
              <w:rPr>
                <w:spacing w:val="-2"/>
              </w:rPr>
            </w:pPr>
            <w:r w:rsidRPr="00921188">
              <w:t>с оформлением сертификата соответствия со сроком действия</w:t>
            </w:r>
          </w:p>
        </w:tc>
        <w:tc>
          <w:tcPr>
            <w:tcW w:w="4536" w:type="dxa"/>
            <w:gridSpan w:val="4"/>
            <w:tcBorders>
              <w:top w:val="nil"/>
              <w:bottom w:val="single" w:sz="4" w:space="0" w:color="auto"/>
            </w:tcBorders>
          </w:tcPr>
          <w:p w:rsidR="001667F5" w:rsidRPr="00921188" w:rsidRDefault="007D5AFF" w:rsidP="00531A83">
            <w:pPr>
              <w:ind w:left="-57"/>
              <w:jc w:val="both"/>
              <w:rPr>
                <w:spacing w:val="-2"/>
              </w:rPr>
            </w:pPr>
            <w:r w:rsidRPr="00921188">
              <w:rPr>
                <w:spacing w:val="-2"/>
              </w:rPr>
              <w:t>4 года</w:t>
            </w:r>
          </w:p>
        </w:tc>
      </w:tr>
      <w:tr w:rsidR="001667F5" w:rsidRPr="00921188" w:rsidTr="00531A83">
        <w:trPr>
          <w:trHeight w:val="51"/>
        </w:trPr>
        <w:tc>
          <w:tcPr>
            <w:tcW w:w="1951" w:type="dxa"/>
            <w:gridSpan w:val="4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-57" w:right="-108"/>
              <w:rPr>
                <w:spacing w:val="-2"/>
              </w:rPr>
            </w:pPr>
            <w:r w:rsidRPr="00921188">
              <w:t xml:space="preserve">Схема сертификации </w:t>
            </w:r>
          </w:p>
        </w:tc>
        <w:tc>
          <w:tcPr>
            <w:tcW w:w="8222" w:type="dxa"/>
            <w:gridSpan w:val="14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spacing w:val="-4"/>
                <w:sz w:val="18"/>
                <w:szCs w:val="18"/>
                <w:shd w:val="clear" w:color="00FF00" w:fill="auto"/>
              </w:rPr>
              <w:t xml:space="preserve">в соответствии с подразделом 1 раздела V </w:t>
            </w:r>
            <w:proofErr w:type="gramStart"/>
            <w:r w:rsidRPr="00921188">
              <w:rPr>
                <w:spacing w:val="-4"/>
                <w:sz w:val="18"/>
                <w:szCs w:val="18"/>
                <w:shd w:val="clear" w:color="00FF00" w:fill="auto"/>
              </w:rPr>
              <w:t>ТР</w:t>
            </w:r>
            <w:proofErr w:type="gramEnd"/>
            <w:r w:rsidRPr="00921188">
              <w:rPr>
                <w:spacing w:val="-4"/>
                <w:sz w:val="18"/>
                <w:szCs w:val="18"/>
                <w:shd w:val="clear" w:color="00FF00" w:fill="auto"/>
              </w:rPr>
              <w:t xml:space="preserve"> ТС 018/2011</w:t>
            </w:r>
          </w:p>
        </w:tc>
      </w:tr>
      <w:tr w:rsidR="001667F5" w:rsidRPr="00921188" w:rsidTr="00531A83">
        <w:trPr>
          <w:trHeight w:val="51"/>
        </w:trPr>
        <w:tc>
          <w:tcPr>
            <w:tcW w:w="5353" w:type="dxa"/>
            <w:gridSpan w:val="12"/>
            <w:tcBorders>
              <w:top w:val="nil"/>
              <w:bottom w:val="nil"/>
            </w:tcBorders>
          </w:tcPr>
          <w:p w:rsidR="001667F5" w:rsidRPr="00921188" w:rsidRDefault="001667F5" w:rsidP="007D5AFF">
            <w:pPr>
              <w:ind w:left="-57" w:right="-108"/>
              <w:rPr>
                <w:spacing w:val="-6"/>
              </w:rPr>
            </w:pPr>
            <w:r w:rsidRPr="00921188">
              <w:t>Наличие у изготовителя необходимых условий производства</w:t>
            </w:r>
          </w:p>
        </w:tc>
        <w:tc>
          <w:tcPr>
            <w:tcW w:w="4820" w:type="dxa"/>
            <w:gridSpan w:val="6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ind w:left="-57"/>
              <w:jc w:val="both"/>
              <w:rPr>
                <w:spacing w:val="-2"/>
              </w:rPr>
            </w:pPr>
            <w:r w:rsidRPr="00921188">
              <w:rPr>
                <w:rFonts w:eastAsia="Calibri"/>
                <w:sz w:val="18"/>
                <w:shd w:val="clear" w:color="00FF00" w:fill="auto"/>
              </w:rPr>
              <w:t>подтверждается актом органа по сертификации “САТР-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1667F5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rFonts w:eastAsia="Calibri"/>
                <w:sz w:val="18"/>
                <w:shd w:val="clear" w:color="00FF00" w:fill="auto"/>
              </w:rPr>
              <w:t xml:space="preserve">ФОНД” </w:t>
            </w:r>
            <w:r w:rsidRPr="00921188">
              <w:rPr>
                <w:rFonts w:eastAsia="Calibri"/>
                <w:spacing w:val="-4"/>
                <w:sz w:val="18"/>
                <w:shd w:val="clear" w:color="00FF00" w:fill="auto"/>
              </w:rPr>
              <w:t>о результатах проверки условий производства от 30.11.2019 г.</w:t>
            </w:r>
          </w:p>
        </w:tc>
      </w:tr>
      <w:tr w:rsidR="001667F5" w:rsidRPr="00921188" w:rsidTr="00531A83">
        <w:trPr>
          <w:trHeight w:val="51"/>
        </w:trPr>
        <w:tc>
          <w:tcPr>
            <w:tcW w:w="7054" w:type="dxa"/>
            <w:gridSpan w:val="16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-57" w:right="-108"/>
              <w:rPr>
                <w:spacing w:val="-2"/>
              </w:rPr>
            </w:pPr>
            <w:r w:rsidRPr="00921188">
              <w:t>Условия и сроки хранения продукции, срок годности и др. (при необходимости)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center"/>
              <w:rPr>
                <w:spacing w:val="-2"/>
              </w:rPr>
            </w:pPr>
            <w:r w:rsidRPr="00921188">
              <w:t>─</w:t>
            </w:r>
          </w:p>
        </w:tc>
      </w:tr>
    </w:tbl>
    <w:p w:rsidR="001667F5" w:rsidRPr="00921188" w:rsidRDefault="001667F5" w:rsidP="001667F5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1667F5" w:rsidRPr="00921188" w:rsidTr="00531A83">
        <w:trPr>
          <w:trHeight w:val="2418"/>
        </w:trPr>
        <w:tc>
          <w:tcPr>
            <w:tcW w:w="10201" w:type="dxa"/>
          </w:tcPr>
          <w:p w:rsidR="001667F5" w:rsidRPr="00921188" w:rsidRDefault="001667F5" w:rsidP="00531A83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Заявитель обязуется: выполнять установленные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</w:t>
            </w:r>
            <w:r w:rsidRPr="00921188">
              <w:rPr>
                <w:sz w:val="18"/>
                <w:szCs w:val="18"/>
              </w:rPr>
              <w:t xml:space="preserve"> требования по проведению работ по оценке соответствия,</w:t>
            </w:r>
          </w:p>
          <w:p w:rsidR="001667F5" w:rsidRPr="00921188" w:rsidRDefault="001667F5" w:rsidP="00531A83">
            <w:pPr>
              <w:ind w:left="-57" w:right="-108"/>
            </w:pPr>
            <w:r w:rsidRPr="00921188">
              <w:rPr>
                <w:sz w:val="18"/>
                <w:szCs w:val="18"/>
              </w:rPr>
              <w:t xml:space="preserve">выполнять требования к объектам оценки соответствия, прошедшим оценку соответствия; применять необходимые меры по </w:t>
            </w:r>
          </w:p>
          <w:p w:rsidR="001667F5" w:rsidRPr="00921188" w:rsidRDefault="001667F5" w:rsidP="00531A83">
            <w:pPr>
              <w:ind w:left="-57" w:right="-108"/>
            </w:pPr>
            <w:r w:rsidRPr="00921188">
              <w:rPr>
                <w:sz w:val="18"/>
                <w:szCs w:val="18"/>
              </w:rPr>
              <w:t xml:space="preserve">контролю выполнения установленных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 </w:t>
            </w:r>
            <w:r>
              <w:rPr>
                <w:sz w:val="18"/>
                <w:szCs w:val="18"/>
              </w:rPr>
              <w:t xml:space="preserve">018/2011 </w:t>
            </w:r>
            <w:r w:rsidRPr="00921188">
              <w:rPr>
                <w:sz w:val="18"/>
                <w:szCs w:val="18"/>
              </w:rPr>
              <w:t>требований к объектам оценки соответствия, рассмотрению жалоб;</w:t>
            </w:r>
          </w:p>
          <w:p w:rsidR="001667F5" w:rsidRPr="00921188" w:rsidRDefault="001667F5" w:rsidP="00531A83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предоставлять все необходимые копии документов по сертификации </w:t>
            </w:r>
            <w:proofErr w:type="gramStart"/>
            <w:r w:rsidRPr="00921188">
              <w:rPr>
                <w:sz w:val="18"/>
                <w:szCs w:val="18"/>
              </w:rPr>
              <w:t>в</w:t>
            </w:r>
            <w:proofErr w:type="gramEnd"/>
            <w:r w:rsidRPr="00921188">
              <w:rPr>
                <w:sz w:val="18"/>
                <w:szCs w:val="18"/>
              </w:rPr>
              <w:t xml:space="preserve"> </w:t>
            </w:r>
          </w:p>
          <w:p w:rsidR="001667F5" w:rsidRPr="00921188" w:rsidRDefault="001667F5" w:rsidP="00531A83">
            <w:pPr>
              <w:ind w:left="-57" w:right="-108"/>
              <w:rPr>
                <w:spacing w:val="-2"/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целях оценки соответствия; выполнять установленные  требования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 </w:t>
            </w:r>
            <w:r w:rsidRPr="00921188">
              <w:rPr>
                <w:spacing w:val="-2"/>
                <w:sz w:val="18"/>
                <w:szCs w:val="18"/>
              </w:rPr>
              <w:t>в отношении использования знаков обращения</w:t>
            </w:r>
          </w:p>
          <w:p w:rsidR="001667F5" w:rsidRPr="00921188" w:rsidRDefault="001667F5" w:rsidP="00531A83">
            <w:pPr>
              <w:ind w:left="-57"/>
              <w:jc w:val="both"/>
              <w:rPr>
                <w:spacing w:val="-6"/>
                <w:sz w:val="18"/>
                <w:szCs w:val="18"/>
              </w:rPr>
            </w:pPr>
            <w:r w:rsidRPr="00921188">
              <w:rPr>
                <w:spacing w:val="-6"/>
                <w:sz w:val="18"/>
                <w:szCs w:val="18"/>
              </w:rPr>
              <w:t xml:space="preserve">на рынке и ссылок на оценку соответствия продукции в СМИ; регистрировать и предоставлять ОС "САТР-Фонд" жалобы, доведенные до сведения заявителя на проведение работ по оценке соответствия и касающиеся выполнения требований к объектам оценки соответствия; принимать соответствующие меры в отношении таких жалоб и любых недостатков, </w:t>
            </w:r>
            <w:r w:rsidRPr="00921188">
              <w:rPr>
                <w:spacing w:val="-4"/>
                <w:sz w:val="18"/>
                <w:szCs w:val="18"/>
              </w:rPr>
              <w:t>обнаруженных в объектах оценки соответствия,</w:t>
            </w:r>
            <w:r w:rsidRPr="00921188">
              <w:rPr>
                <w:spacing w:val="-6"/>
                <w:sz w:val="18"/>
                <w:szCs w:val="18"/>
              </w:rPr>
              <w:t xml:space="preserve"> </w:t>
            </w:r>
          </w:p>
          <w:p w:rsidR="001667F5" w:rsidRPr="00921188" w:rsidRDefault="001667F5" w:rsidP="00531A83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которые влияют на соответствие продукции требованиям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</w:t>
            </w:r>
            <w:r w:rsidRPr="00921188">
              <w:rPr>
                <w:sz w:val="18"/>
                <w:szCs w:val="18"/>
              </w:rPr>
              <w:t>, и документировать предпринятые меры, предоставить</w:t>
            </w:r>
          </w:p>
          <w:p w:rsidR="001667F5" w:rsidRPr="00921188" w:rsidRDefault="001667F5" w:rsidP="00531A83">
            <w:pPr>
              <w:ind w:left="-57"/>
              <w:jc w:val="both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>необходимое количество транспортных средств заявленного типа для проведения идентификации, технической экспертизы и необходимых испытаний.</w:t>
            </w:r>
          </w:p>
        </w:tc>
      </w:tr>
    </w:tbl>
    <w:p w:rsidR="001667F5" w:rsidRPr="00921188" w:rsidRDefault="001667F5" w:rsidP="001667F5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7D5AFF" w:rsidRPr="00921188" w:rsidTr="00531A83">
        <w:tc>
          <w:tcPr>
            <w:tcW w:w="675" w:type="dxa"/>
          </w:tcPr>
          <w:p w:rsidR="007D5AFF" w:rsidRPr="00921188" w:rsidRDefault="007D5AFF" w:rsidP="00531A83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7701234567</w:t>
            </w:r>
          </w:p>
        </w:tc>
        <w:tc>
          <w:tcPr>
            <w:tcW w:w="763" w:type="dxa"/>
          </w:tcPr>
          <w:p w:rsidR="007D5AFF" w:rsidRPr="00921188" w:rsidRDefault="007D5AFF" w:rsidP="00531A83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771234567</w:t>
            </w:r>
          </w:p>
        </w:tc>
        <w:tc>
          <w:tcPr>
            <w:tcW w:w="681" w:type="dxa"/>
          </w:tcPr>
          <w:p w:rsidR="007D5AFF" w:rsidRPr="00921188" w:rsidRDefault="007D5AFF" w:rsidP="00531A83">
            <w:pPr>
              <w:ind w:left="-162" w:right="-82"/>
              <w:jc w:val="center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1111111111111</w:t>
            </w:r>
          </w:p>
        </w:tc>
      </w:tr>
      <w:tr w:rsidR="007D5AFF" w:rsidRPr="00921188" w:rsidTr="00531A83">
        <w:tc>
          <w:tcPr>
            <w:tcW w:w="1668" w:type="dxa"/>
            <w:gridSpan w:val="3"/>
          </w:tcPr>
          <w:p w:rsidR="007D5AFF" w:rsidRPr="00921188" w:rsidRDefault="007D5AFF" w:rsidP="00531A83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 xml:space="preserve">Расчётный счёт: </w:t>
            </w:r>
            <w:r w:rsidRPr="00921188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40701001000000000001</w:t>
            </w:r>
          </w:p>
        </w:tc>
        <w:tc>
          <w:tcPr>
            <w:tcW w:w="709" w:type="dxa"/>
            <w:gridSpan w:val="2"/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707000707</w:t>
            </w:r>
          </w:p>
        </w:tc>
      </w:tr>
      <w:tr w:rsidR="007D5AFF" w:rsidRPr="00921188" w:rsidTr="00531A83">
        <w:tc>
          <w:tcPr>
            <w:tcW w:w="1242" w:type="dxa"/>
            <w:gridSpan w:val="2"/>
          </w:tcPr>
          <w:p w:rsidR="007D5AFF" w:rsidRPr="00921188" w:rsidRDefault="007D5AFF" w:rsidP="00531A83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КБ «Банк КБ», 111112, г. Москва, ул. Монетная, 1/3</w:t>
            </w:r>
          </w:p>
        </w:tc>
      </w:tr>
      <w:tr w:rsidR="007D5AFF" w:rsidRPr="00921188" w:rsidTr="00531A83">
        <w:tc>
          <w:tcPr>
            <w:tcW w:w="1809" w:type="dxa"/>
            <w:gridSpan w:val="4"/>
          </w:tcPr>
          <w:p w:rsidR="007D5AFF" w:rsidRPr="00921188" w:rsidRDefault="007D5AFF" w:rsidP="00531A83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+7 (495) 223-32-23</w:t>
            </w:r>
          </w:p>
        </w:tc>
        <w:tc>
          <w:tcPr>
            <w:tcW w:w="709" w:type="dxa"/>
            <w:gridSpan w:val="2"/>
          </w:tcPr>
          <w:p w:rsidR="007D5AFF" w:rsidRPr="00921188" w:rsidRDefault="007D5AFF" w:rsidP="00531A83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+7 (495) 223-23-32</w:t>
            </w:r>
          </w:p>
        </w:tc>
      </w:tr>
      <w:tr w:rsidR="007D5AFF" w:rsidRPr="00921188" w:rsidTr="00531A83">
        <w:tc>
          <w:tcPr>
            <w:tcW w:w="4786" w:type="dxa"/>
            <w:gridSpan w:val="7"/>
          </w:tcPr>
          <w:p w:rsidR="007D5AFF" w:rsidRPr="00921188" w:rsidRDefault="007D5AFF" w:rsidP="00531A83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921188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ind w:left="-57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Иванов Пётр Иванович, менеджер по сертификации, 8(912)1234567</w:t>
            </w:r>
          </w:p>
        </w:tc>
      </w:tr>
    </w:tbl>
    <w:p w:rsidR="001667F5" w:rsidRPr="00921188" w:rsidRDefault="001667F5" w:rsidP="001667F5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1667F5" w:rsidRPr="00921188" w:rsidTr="00531A83">
        <w:trPr>
          <w:trHeight w:val="383"/>
        </w:trPr>
        <w:tc>
          <w:tcPr>
            <w:tcW w:w="10173" w:type="dxa"/>
            <w:gridSpan w:val="5"/>
            <w:tcBorders>
              <w:top w:val="nil"/>
            </w:tcBorders>
          </w:tcPr>
          <w:p w:rsidR="001667F5" w:rsidRPr="00921188" w:rsidRDefault="001667F5" w:rsidP="00531A83">
            <w:pPr>
              <w:jc w:val="both"/>
              <w:rPr>
                <w:spacing w:val="-2"/>
              </w:rPr>
            </w:pPr>
          </w:p>
        </w:tc>
      </w:tr>
      <w:tr w:rsidR="001667F5" w:rsidRPr="00921188" w:rsidTr="00531A83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1667F5" w:rsidRPr="00921188" w:rsidRDefault="007D5AFF" w:rsidP="00531A83">
            <w:pPr>
              <w:jc w:val="center"/>
              <w:rPr>
                <w:spacing w:val="-2"/>
              </w:rPr>
            </w:pPr>
            <w:r w:rsidRPr="00921188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1667F5" w:rsidRPr="00921188" w:rsidRDefault="001667F5" w:rsidP="00531A83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  <w:r w:rsidRPr="00921188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1667F5" w:rsidRPr="00921188" w:rsidRDefault="007D5AFF" w:rsidP="00531A83">
            <w:pPr>
              <w:jc w:val="center"/>
              <w:rPr>
                <w:spacing w:val="-2"/>
              </w:rPr>
            </w:pPr>
            <w:r w:rsidRPr="00921188">
              <w:rPr>
                <w:sz w:val="22"/>
                <w:szCs w:val="22"/>
              </w:rPr>
              <w:t>И.И. Иванов</w:t>
            </w:r>
          </w:p>
        </w:tc>
      </w:tr>
      <w:tr w:rsidR="001667F5" w:rsidRPr="00921188" w:rsidTr="00531A83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1667F5" w:rsidRPr="00921188" w:rsidRDefault="001667F5" w:rsidP="00531A83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инициалы, фамилия</w:t>
            </w:r>
          </w:p>
        </w:tc>
      </w:tr>
    </w:tbl>
    <w:p w:rsidR="00D80712" w:rsidRPr="00921188" w:rsidRDefault="00D80712" w:rsidP="007D5AFF"/>
    <w:sectPr w:rsidR="00D80712" w:rsidRPr="00921188" w:rsidSect="00D0202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34" w:rsidRDefault="000A6934" w:rsidP="00AF5B79">
      <w:r>
        <w:separator/>
      </w:r>
    </w:p>
  </w:endnote>
  <w:endnote w:type="continuationSeparator" w:id="0">
    <w:p w:rsidR="000A6934" w:rsidRDefault="000A6934" w:rsidP="00AF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34" w:rsidRDefault="000A6934" w:rsidP="00AF5B79">
      <w:r>
        <w:separator/>
      </w:r>
    </w:p>
  </w:footnote>
  <w:footnote w:type="continuationSeparator" w:id="0">
    <w:p w:rsidR="000A6934" w:rsidRDefault="000A6934" w:rsidP="00AF5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42"/>
    <w:rsid w:val="000152D2"/>
    <w:rsid w:val="00020712"/>
    <w:rsid w:val="00033638"/>
    <w:rsid w:val="00046259"/>
    <w:rsid w:val="00051748"/>
    <w:rsid w:val="000567E1"/>
    <w:rsid w:val="000A1212"/>
    <w:rsid w:val="000A6934"/>
    <w:rsid w:val="000C3A8E"/>
    <w:rsid w:val="0010514A"/>
    <w:rsid w:val="00107E56"/>
    <w:rsid w:val="00110AD2"/>
    <w:rsid w:val="001141E6"/>
    <w:rsid w:val="00160FFC"/>
    <w:rsid w:val="00163828"/>
    <w:rsid w:val="001667F5"/>
    <w:rsid w:val="0017435D"/>
    <w:rsid w:val="00183F7D"/>
    <w:rsid w:val="00196369"/>
    <w:rsid w:val="001C03E8"/>
    <w:rsid w:val="001D3411"/>
    <w:rsid w:val="001D4945"/>
    <w:rsid w:val="001E2DE8"/>
    <w:rsid w:val="001F3F23"/>
    <w:rsid w:val="001F75B9"/>
    <w:rsid w:val="0020189E"/>
    <w:rsid w:val="0020569C"/>
    <w:rsid w:val="0020743B"/>
    <w:rsid w:val="00215C3B"/>
    <w:rsid w:val="00241D81"/>
    <w:rsid w:val="002444DB"/>
    <w:rsid w:val="0024750F"/>
    <w:rsid w:val="00267E6C"/>
    <w:rsid w:val="00276050"/>
    <w:rsid w:val="00292967"/>
    <w:rsid w:val="002B2F7B"/>
    <w:rsid w:val="002C1914"/>
    <w:rsid w:val="002D6CFE"/>
    <w:rsid w:val="002E3D4A"/>
    <w:rsid w:val="00301DB9"/>
    <w:rsid w:val="003268C6"/>
    <w:rsid w:val="00336F7D"/>
    <w:rsid w:val="00344917"/>
    <w:rsid w:val="003776E5"/>
    <w:rsid w:val="00380CAB"/>
    <w:rsid w:val="003A59AE"/>
    <w:rsid w:val="003C0B53"/>
    <w:rsid w:val="003C2426"/>
    <w:rsid w:val="004048A4"/>
    <w:rsid w:val="00411877"/>
    <w:rsid w:val="00447EA9"/>
    <w:rsid w:val="0046086B"/>
    <w:rsid w:val="0047349E"/>
    <w:rsid w:val="00475854"/>
    <w:rsid w:val="00477C0D"/>
    <w:rsid w:val="00494613"/>
    <w:rsid w:val="004B6EC6"/>
    <w:rsid w:val="004D53F8"/>
    <w:rsid w:val="004F5C87"/>
    <w:rsid w:val="00527D44"/>
    <w:rsid w:val="0054439A"/>
    <w:rsid w:val="00590ED7"/>
    <w:rsid w:val="005948A4"/>
    <w:rsid w:val="005B621A"/>
    <w:rsid w:val="005C2AF3"/>
    <w:rsid w:val="005E0453"/>
    <w:rsid w:val="005E1591"/>
    <w:rsid w:val="00600E55"/>
    <w:rsid w:val="0061002F"/>
    <w:rsid w:val="00611E51"/>
    <w:rsid w:val="00612CA1"/>
    <w:rsid w:val="006206E3"/>
    <w:rsid w:val="00621731"/>
    <w:rsid w:val="00627738"/>
    <w:rsid w:val="006332D1"/>
    <w:rsid w:val="00653F25"/>
    <w:rsid w:val="00664339"/>
    <w:rsid w:val="00665575"/>
    <w:rsid w:val="006666E3"/>
    <w:rsid w:val="006747B7"/>
    <w:rsid w:val="00741565"/>
    <w:rsid w:val="00747A53"/>
    <w:rsid w:val="00750EEE"/>
    <w:rsid w:val="0075565E"/>
    <w:rsid w:val="007602E0"/>
    <w:rsid w:val="007901FD"/>
    <w:rsid w:val="007954CF"/>
    <w:rsid w:val="007A000A"/>
    <w:rsid w:val="007C123F"/>
    <w:rsid w:val="007D43B9"/>
    <w:rsid w:val="007D5AFF"/>
    <w:rsid w:val="007E749D"/>
    <w:rsid w:val="00803311"/>
    <w:rsid w:val="0081265C"/>
    <w:rsid w:val="00822117"/>
    <w:rsid w:val="0084089B"/>
    <w:rsid w:val="00840B77"/>
    <w:rsid w:val="0086387C"/>
    <w:rsid w:val="00877491"/>
    <w:rsid w:val="008818C9"/>
    <w:rsid w:val="00884B93"/>
    <w:rsid w:val="008A047F"/>
    <w:rsid w:val="008B134C"/>
    <w:rsid w:val="008B15E8"/>
    <w:rsid w:val="008B79D5"/>
    <w:rsid w:val="008D0958"/>
    <w:rsid w:val="008E1BD0"/>
    <w:rsid w:val="00901ECA"/>
    <w:rsid w:val="0091422D"/>
    <w:rsid w:val="00914C6A"/>
    <w:rsid w:val="00921188"/>
    <w:rsid w:val="009523CD"/>
    <w:rsid w:val="00965CAE"/>
    <w:rsid w:val="0097148D"/>
    <w:rsid w:val="009748FD"/>
    <w:rsid w:val="00977B4B"/>
    <w:rsid w:val="009A27FA"/>
    <w:rsid w:val="009A6715"/>
    <w:rsid w:val="009B4D99"/>
    <w:rsid w:val="009C1B92"/>
    <w:rsid w:val="009F78E0"/>
    <w:rsid w:val="00A05B60"/>
    <w:rsid w:val="00A33CF1"/>
    <w:rsid w:val="00A33F42"/>
    <w:rsid w:val="00A37584"/>
    <w:rsid w:val="00A706B4"/>
    <w:rsid w:val="00A8046C"/>
    <w:rsid w:val="00A847CC"/>
    <w:rsid w:val="00AF06E1"/>
    <w:rsid w:val="00AF4656"/>
    <w:rsid w:val="00AF5B79"/>
    <w:rsid w:val="00B01AE0"/>
    <w:rsid w:val="00B24E5D"/>
    <w:rsid w:val="00B32C0B"/>
    <w:rsid w:val="00B333B9"/>
    <w:rsid w:val="00B47092"/>
    <w:rsid w:val="00B82E44"/>
    <w:rsid w:val="00B86CB9"/>
    <w:rsid w:val="00BB0989"/>
    <w:rsid w:val="00BB13C0"/>
    <w:rsid w:val="00BC4ABB"/>
    <w:rsid w:val="00BD069F"/>
    <w:rsid w:val="00BE1A7D"/>
    <w:rsid w:val="00BF01E0"/>
    <w:rsid w:val="00BF23FA"/>
    <w:rsid w:val="00C1113C"/>
    <w:rsid w:val="00C27964"/>
    <w:rsid w:val="00C375C9"/>
    <w:rsid w:val="00C42BDD"/>
    <w:rsid w:val="00C604AA"/>
    <w:rsid w:val="00C7616E"/>
    <w:rsid w:val="00C86D78"/>
    <w:rsid w:val="00C90319"/>
    <w:rsid w:val="00CB37E7"/>
    <w:rsid w:val="00CD5C9F"/>
    <w:rsid w:val="00CE1C03"/>
    <w:rsid w:val="00CE7CC6"/>
    <w:rsid w:val="00CF201F"/>
    <w:rsid w:val="00D0202D"/>
    <w:rsid w:val="00D02A36"/>
    <w:rsid w:val="00D107C1"/>
    <w:rsid w:val="00D12D14"/>
    <w:rsid w:val="00D6383A"/>
    <w:rsid w:val="00D80712"/>
    <w:rsid w:val="00DA5DA2"/>
    <w:rsid w:val="00DB6F86"/>
    <w:rsid w:val="00DF0FAE"/>
    <w:rsid w:val="00DF1863"/>
    <w:rsid w:val="00DF2104"/>
    <w:rsid w:val="00E0601E"/>
    <w:rsid w:val="00E06ACA"/>
    <w:rsid w:val="00E17EAB"/>
    <w:rsid w:val="00E37DCB"/>
    <w:rsid w:val="00E45F0F"/>
    <w:rsid w:val="00E73FC6"/>
    <w:rsid w:val="00E74C53"/>
    <w:rsid w:val="00E96852"/>
    <w:rsid w:val="00EA2197"/>
    <w:rsid w:val="00EA33DE"/>
    <w:rsid w:val="00ED24E7"/>
    <w:rsid w:val="00EE6850"/>
    <w:rsid w:val="00F112BD"/>
    <w:rsid w:val="00F26EEA"/>
    <w:rsid w:val="00F32203"/>
    <w:rsid w:val="00F55746"/>
    <w:rsid w:val="00F67A02"/>
    <w:rsid w:val="00F91639"/>
    <w:rsid w:val="00FA2ECA"/>
    <w:rsid w:val="00FB51DF"/>
    <w:rsid w:val="00FD4C66"/>
    <w:rsid w:val="00FF62B6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3F4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F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33F42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33F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33F4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8B15E8"/>
    <w:pPr>
      <w:jc w:val="both"/>
    </w:pPr>
  </w:style>
  <w:style w:type="character" w:customStyle="1" w:styleId="a5">
    <w:name w:val="Текст сноски Знак"/>
    <w:basedOn w:val="a0"/>
    <w:link w:val="a4"/>
    <w:rsid w:val="008B15E8"/>
    <w:rPr>
      <w:rFonts w:ascii="Times New Roman" w:eastAsia="Times New Roman" w:hAnsi="Times New Roman"/>
    </w:rPr>
  </w:style>
  <w:style w:type="character" w:styleId="a6">
    <w:name w:val="footnote reference"/>
    <w:basedOn w:val="a0"/>
    <w:unhideWhenUsed/>
    <w:rsid w:val="008B15E8"/>
    <w:rPr>
      <w:vertAlign w:val="superscript"/>
    </w:rPr>
  </w:style>
  <w:style w:type="character" w:styleId="a7">
    <w:name w:val="Placeholder Text"/>
    <w:basedOn w:val="a0"/>
    <w:uiPriority w:val="99"/>
    <w:semiHidden/>
    <w:rsid w:val="009A671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6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71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163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F201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75565E"/>
    <w:rPr>
      <w:color w:val="800080" w:themeColor="followed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AF5B79"/>
  </w:style>
  <w:style w:type="character" w:customStyle="1" w:styleId="ad">
    <w:name w:val="Текст концевой сноски Знак"/>
    <w:basedOn w:val="a0"/>
    <w:link w:val="ac"/>
    <w:uiPriority w:val="99"/>
    <w:semiHidden/>
    <w:rsid w:val="00AF5B79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AF5B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6E0C6-E5CF-408B-9545-2B54A610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2021-03-09T10:49:00Z</cp:lastPrinted>
  <dcterms:created xsi:type="dcterms:W3CDTF">2017-05-03T05:25:00Z</dcterms:created>
  <dcterms:modified xsi:type="dcterms:W3CDTF">2021-06-01T10:13:00Z</dcterms:modified>
</cp:coreProperties>
</file>